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DBF05" w14:textId="77777777" w:rsidR="00D24FBD" w:rsidRDefault="00D24FBD" w:rsidP="00B64275">
      <w:pPr>
        <w:spacing w:line="360" w:lineRule="auto"/>
        <w:ind w:right="-11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Shyama Prasad Mukherji College</w:t>
      </w:r>
    </w:p>
    <w:p w14:paraId="133613F6" w14:textId="77777777" w:rsidR="00D24FBD" w:rsidRDefault="00D24FBD" w:rsidP="00B64275">
      <w:pPr>
        <w:spacing w:line="360" w:lineRule="auto"/>
        <w:ind w:right="-119"/>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Teaching Plan</w:t>
      </w:r>
    </w:p>
    <w:p w14:paraId="1CA8827C" w14:textId="77777777" w:rsidR="00D24FBD" w:rsidRDefault="00D24FBD" w:rsidP="00D24FBD">
      <w:pPr>
        <w:spacing w:line="360" w:lineRule="auto"/>
        <w:ind w:left="1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and Year: B.A. (H) Applied Psychology – 3</w:t>
      </w:r>
      <w:r>
        <w:rPr>
          <w:rFonts w:ascii="Times New Roman" w:eastAsia="Times New Roman" w:hAnsi="Times New Roman" w:cs="Times New Roman"/>
          <w:b/>
          <w:sz w:val="24"/>
          <w:szCs w:val="24"/>
          <w:vertAlign w:val="superscript"/>
        </w:rPr>
        <w:t>rd</w:t>
      </w:r>
      <w:r>
        <w:rPr>
          <w:rFonts w:ascii="Times New Roman" w:eastAsia="Times New Roman" w:hAnsi="Times New Roman" w:cs="Times New Roman"/>
          <w:b/>
          <w:sz w:val="24"/>
          <w:szCs w:val="24"/>
        </w:rPr>
        <w:t xml:space="preserve"> year </w:t>
      </w:r>
    </w:p>
    <w:p w14:paraId="07A298C8" w14:textId="30B094D5" w:rsidR="00D24FBD" w:rsidRDefault="00D24FBD" w:rsidP="00D24FBD">
      <w:pPr>
        <w:spacing w:line="360" w:lineRule="auto"/>
        <w:ind w:left="1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Semester: 5</w:t>
      </w:r>
      <w:r>
        <w:rPr>
          <w:rFonts w:ascii="Times New Roman" w:eastAsia="Times New Roman" w:hAnsi="Times New Roman" w:cs="Times New Roman"/>
          <w:b/>
          <w:sz w:val="24"/>
          <w:szCs w:val="24"/>
          <w:vertAlign w:val="superscript"/>
        </w:rPr>
        <w:t>th</w:t>
      </w:r>
      <w:r>
        <w:rPr>
          <w:rFonts w:ascii="Times New Roman" w:eastAsia="Times New Roman" w:hAnsi="Times New Roman" w:cs="Times New Roman"/>
          <w:b/>
          <w:sz w:val="24"/>
          <w:szCs w:val="24"/>
        </w:rPr>
        <w:t xml:space="preserve"> (July 2022-2023)</w:t>
      </w:r>
    </w:p>
    <w:p w14:paraId="03CBD9F2" w14:textId="77777777" w:rsidR="00D24FBD" w:rsidRDefault="00D24FBD" w:rsidP="00D24FBD">
      <w:pPr>
        <w:spacing w:line="360" w:lineRule="auto"/>
        <w:ind w:left="1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Taught individually or shared: Shared </w:t>
      </w:r>
    </w:p>
    <w:p w14:paraId="3E74CF9D" w14:textId="77777777" w:rsidR="00D24FBD" w:rsidRDefault="00D24FBD" w:rsidP="00D24FBD">
      <w:pPr>
        <w:spacing w:line="360" w:lineRule="auto"/>
        <w:ind w:left="180"/>
        <w:jc w:val="both"/>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Paper: </w:t>
      </w:r>
      <w:r>
        <w:rPr>
          <w:rFonts w:ascii="Times New Roman" w:hAnsi="Times New Roman" w:cs="Times New Roman"/>
          <w:b/>
          <w:bCs/>
          <w:sz w:val="24"/>
          <w:szCs w:val="24"/>
        </w:rPr>
        <w:t>Foundation of Industrial/ Organizational Psychology- I</w:t>
      </w:r>
    </w:p>
    <w:p w14:paraId="224D8471" w14:textId="77777777" w:rsidR="00D24FBD" w:rsidRDefault="00D24FBD" w:rsidP="00D24FBD">
      <w:pPr>
        <w:spacing w:line="360" w:lineRule="auto"/>
        <w:ind w:left="1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Faculty: </w:t>
      </w:r>
      <w:proofErr w:type="spellStart"/>
      <w:r>
        <w:rPr>
          <w:rFonts w:ascii="Times New Roman" w:eastAsia="Times New Roman" w:hAnsi="Times New Roman" w:cs="Times New Roman"/>
          <w:b/>
          <w:sz w:val="24"/>
          <w:szCs w:val="24"/>
        </w:rPr>
        <w:t>Dr.</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Suruchi</w:t>
      </w:r>
      <w:proofErr w:type="spellEnd"/>
      <w:r>
        <w:rPr>
          <w:rFonts w:ascii="Times New Roman" w:eastAsia="Times New Roman" w:hAnsi="Times New Roman" w:cs="Times New Roman"/>
          <w:b/>
          <w:sz w:val="24"/>
          <w:szCs w:val="24"/>
        </w:rPr>
        <w:t xml:space="preserve"> Bhatia </w:t>
      </w:r>
    </w:p>
    <w:p w14:paraId="12DEA4B1" w14:textId="385A6D72" w:rsidR="00D24FBD" w:rsidRDefault="00D24FBD" w:rsidP="00D24FBD">
      <w:pPr>
        <w:spacing w:line="360" w:lineRule="auto"/>
        <w:ind w:left="1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No. of Classes </w:t>
      </w:r>
      <w:r>
        <w:rPr>
          <w:rFonts w:ascii="Times New Roman" w:eastAsia="Times New Roman" w:hAnsi="Times New Roman" w:cs="Times New Roman"/>
          <w:sz w:val="24"/>
          <w:szCs w:val="24"/>
        </w:rPr>
        <w:t>(per week)</w:t>
      </w:r>
      <w:r>
        <w:rPr>
          <w:rFonts w:ascii="Times New Roman" w:eastAsia="Times New Roman" w:hAnsi="Times New Roman" w:cs="Times New Roman"/>
          <w:b/>
          <w:sz w:val="24"/>
          <w:szCs w:val="24"/>
        </w:rPr>
        <w:t xml:space="preserve">: 02 lectures and 04 </w:t>
      </w:r>
      <w:proofErr w:type="spellStart"/>
      <w:r>
        <w:rPr>
          <w:rFonts w:ascii="Times New Roman" w:eastAsia="Times New Roman" w:hAnsi="Times New Roman" w:cs="Times New Roman"/>
          <w:b/>
          <w:sz w:val="24"/>
          <w:szCs w:val="24"/>
        </w:rPr>
        <w:t>practicals</w:t>
      </w:r>
      <w:proofErr w:type="spellEnd"/>
    </w:p>
    <w:p w14:paraId="3B19D516" w14:textId="77777777" w:rsidR="00B64275" w:rsidRPr="00A618EA" w:rsidRDefault="00B64275" w:rsidP="00B64275">
      <w:pPr>
        <w:spacing w:line="0" w:lineRule="atLeast"/>
        <w:ind w:left="180"/>
        <w:rPr>
          <w:rFonts w:ascii="Times New Roman" w:hAnsi="Times New Roman" w:cs="Times New Roman"/>
          <w:sz w:val="24"/>
          <w:szCs w:val="24"/>
        </w:rPr>
      </w:pPr>
      <w:r w:rsidRPr="00A618EA">
        <w:rPr>
          <w:rFonts w:ascii="Times New Roman" w:eastAsia="Times New Roman" w:hAnsi="Times New Roman" w:cs="Times New Roman"/>
          <w:b/>
          <w:sz w:val="24"/>
          <w:szCs w:val="24"/>
        </w:rPr>
        <w:t xml:space="preserve">Programme Objective: </w:t>
      </w:r>
      <w:r w:rsidRPr="00A618EA">
        <w:rPr>
          <w:rFonts w:ascii="Times New Roman" w:hAnsi="Times New Roman" w:cs="Times New Roman"/>
          <w:sz w:val="24"/>
          <w:szCs w:val="24"/>
        </w:rPr>
        <w:t>The LOCF approach aims to provide a focused, outcome-based syllabus at the undergraduate level with an agenda to structure the teaching-learning experiences in a more student-centric manner. The LOCF approach has been implemented to strengthen students’ experiences.</w:t>
      </w:r>
    </w:p>
    <w:p w14:paraId="69108D0D" w14:textId="4DE83E6A" w:rsidR="00B64275" w:rsidRDefault="00B64275" w:rsidP="00B64275">
      <w:pPr>
        <w:spacing w:line="0" w:lineRule="atLeast"/>
        <w:ind w:left="180"/>
        <w:rPr>
          <w:rFonts w:ascii="Times New Roman" w:hAnsi="Times New Roman" w:cs="Times New Roman"/>
          <w:sz w:val="24"/>
          <w:szCs w:val="24"/>
        </w:rPr>
      </w:pPr>
      <w:r w:rsidRPr="00A618EA">
        <w:rPr>
          <w:rFonts w:ascii="Times New Roman" w:hAnsi="Times New Roman" w:cs="Times New Roman"/>
          <w:sz w:val="24"/>
          <w:szCs w:val="24"/>
        </w:rPr>
        <w:t xml:space="preserve">B.A.(Hons)Applied Psychology clearly elaborates its nature and promises the outcomes that are to be accomplished by studying the courses. The programmes also state the attributes that it offers to be inculcated at the graduation level. The graduate attributes encompass values related to well-being, emotional stability, critical thinking, social justice </w:t>
      </w:r>
      <w:proofErr w:type="gramStart"/>
      <w:r w:rsidRPr="00A618EA">
        <w:rPr>
          <w:rFonts w:ascii="Times New Roman" w:hAnsi="Times New Roman" w:cs="Times New Roman"/>
          <w:sz w:val="24"/>
          <w:szCs w:val="24"/>
        </w:rPr>
        <w:t>and also</w:t>
      </w:r>
      <w:proofErr w:type="gramEnd"/>
      <w:r w:rsidRPr="00A618EA">
        <w:rPr>
          <w:rFonts w:ascii="Times New Roman" w:hAnsi="Times New Roman" w:cs="Times New Roman"/>
          <w:sz w:val="24"/>
          <w:szCs w:val="24"/>
        </w:rPr>
        <w:t xml:space="preserve"> skills for employability. In short, this programme prepares students for sustainability and life-long learning.</w:t>
      </w:r>
    </w:p>
    <w:p w14:paraId="61AF4AE3" w14:textId="44DC918D" w:rsidR="00B64275" w:rsidRPr="00B64275" w:rsidRDefault="00B64275" w:rsidP="00B64275">
      <w:pPr>
        <w:spacing w:line="0" w:lineRule="atLeast"/>
        <w:ind w:left="180"/>
        <w:rPr>
          <w:rFonts w:ascii="Times New Roman" w:hAnsi="Times New Roman" w:cs="Times New Roman"/>
          <w:sz w:val="24"/>
          <w:szCs w:val="24"/>
        </w:rPr>
      </w:pPr>
      <w:r w:rsidRPr="00B64275">
        <w:rPr>
          <w:rFonts w:ascii="Times New Roman" w:hAnsi="Times New Roman" w:cs="Times New Roman"/>
          <w:b/>
          <w:bCs/>
          <w:sz w:val="24"/>
          <w:szCs w:val="24"/>
        </w:rPr>
        <w:t xml:space="preserve">Course Objective: </w:t>
      </w:r>
    </w:p>
    <w:p w14:paraId="00258988" w14:textId="77777777" w:rsidR="00B64275" w:rsidRDefault="00B64275" w:rsidP="00D24FBD">
      <w:pPr>
        <w:spacing w:line="360" w:lineRule="auto"/>
        <w:ind w:left="180"/>
        <w:jc w:val="both"/>
        <w:rPr>
          <w:rFonts w:ascii="Times New Roman" w:eastAsia="Times New Roman" w:hAnsi="Times New Roman" w:cs="Times New Roman"/>
          <w:b/>
          <w:sz w:val="24"/>
          <w:szCs w:val="24"/>
        </w:rPr>
      </w:pPr>
    </w:p>
    <w:tbl>
      <w:tblPr>
        <w:tblStyle w:val="TableGrid"/>
        <w:tblpPr w:leftFromText="180" w:rightFromText="180" w:vertAnchor="text" w:horzAnchor="margin" w:tblpY="67"/>
        <w:tblW w:w="0" w:type="auto"/>
        <w:tblInd w:w="0" w:type="dxa"/>
        <w:tblLook w:val="04A0" w:firstRow="1" w:lastRow="0" w:firstColumn="1" w:lastColumn="0" w:noHBand="0" w:noVBand="1"/>
      </w:tblPr>
      <w:tblGrid>
        <w:gridCol w:w="9350"/>
      </w:tblGrid>
      <w:tr w:rsidR="00D24FBD" w14:paraId="576F9534" w14:textId="77777777" w:rsidTr="00D24FBD">
        <w:trPr>
          <w:trHeight w:val="416"/>
        </w:trPr>
        <w:tc>
          <w:tcPr>
            <w:tcW w:w="9350" w:type="dxa"/>
            <w:tcBorders>
              <w:top w:val="single" w:sz="4" w:space="0" w:color="auto"/>
              <w:left w:val="single" w:sz="4" w:space="0" w:color="auto"/>
              <w:bottom w:val="single" w:sz="4" w:space="0" w:color="auto"/>
              <w:right w:val="single" w:sz="4" w:space="0" w:color="auto"/>
            </w:tcBorders>
            <w:hideMark/>
          </w:tcPr>
          <w:p w14:paraId="0260D247" w14:textId="77777777" w:rsidR="00D24FBD" w:rsidRDefault="00D24FBD">
            <w:pPr>
              <w:spacing w:line="360" w:lineRule="auto"/>
              <w:ind w:right="-119"/>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Teaching Plan</w:t>
            </w:r>
          </w:p>
        </w:tc>
      </w:tr>
      <w:tr w:rsidR="00D24FBD" w14:paraId="42C624ED" w14:textId="77777777" w:rsidTr="00D24FBD">
        <w:tc>
          <w:tcPr>
            <w:tcW w:w="9350" w:type="dxa"/>
            <w:tcBorders>
              <w:top w:val="single" w:sz="4" w:space="0" w:color="auto"/>
              <w:left w:val="single" w:sz="4" w:space="0" w:color="auto"/>
              <w:bottom w:val="single" w:sz="4" w:space="0" w:color="auto"/>
              <w:right w:val="single" w:sz="4" w:space="0" w:color="auto"/>
            </w:tcBorders>
            <w:hideMark/>
          </w:tcPr>
          <w:p w14:paraId="6EBBDA8F" w14:textId="77777777" w:rsidR="00D24FBD" w:rsidRDefault="00D24FBD" w:rsidP="0008160A">
            <w:pPr>
              <w:numPr>
                <w:ilvl w:val="0"/>
                <w:numId w:val="1"/>
              </w:numPr>
              <w:tabs>
                <w:tab w:val="left" w:pos="720"/>
              </w:tabs>
              <w:spacing w:line="360" w:lineRule="auto"/>
              <w:ind w:left="720" w:hanging="356"/>
              <w:jc w:val="both"/>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Name of the Unit:</w:t>
            </w:r>
          </w:p>
          <w:p w14:paraId="37BC9BA8" w14:textId="77777777" w:rsidR="00D24FBD" w:rsidRDefault="00D24FBD">
            <w:pPr>
              <w:autoSpaceDE w:val="0"/>
              <w:autoSpaceDN w:val="0"/>
              <w:adjustRightInd w:val="0"/>
              <w:spacing w:line="360" w:lineRule="auto"/>
              <w:jc w:val="both"/>
              <w:rPr>
                <w:rFonts w:ascii="Times New Roman" w:hAnsi="Times New Roman" w:cs="Times New Roman"/>
                <w:sz w:val="24"/>
                <w:szCs w:val="24"/>
                <w:lang w:eastAsia="en-GB"/>
              </w:rPr>
            </w:pPr>
            <w:r>
              <w:rPr>
                <w:rFonts w:ascii="Times New Roman" w:hAnsi="Times New Roman" w:cs="Times New Roman"/>
                <w:b/>
                <w:sz w:val="24"/>
                <w:szCs w:val="24"/>
                <w:lang w:eastAsia="en-GB"/>
              </w:rPr>
              <w:t xml:space="preserve">UNIT </w:t>
            </w:r>
            <w:proofErr w:type="gramStart"/>
            <w:r>
              <w:rPr>
                <w:rFonts w:ascii="Times New Roman" w:hAnsi="Times New Roman" w:cs="Times New Roman"/>
                <w:b/>
                <w:sz w:val="24"/>
                <w:szCs w:val="24"/>
                <w:lang w:eastAsia="en-GB"/>
              </w:rPr>
              <w:t>I</w:t>
            </w:r>
            <w:r>
              <w:rPr>
                <w:rFonts w:ascii="Times New Roman" w:hAnsi="Times New Roman" w:cs="Times New Roman"/>
                <w:sz w:val="24"/>
                <w:szCs w:val="24"/>
                <w:lang w:eastAsia="en-GB"/>
              </w:rPr>
              <w:t>:Historical</w:t>
            </w:r>
            <w:proofErr w:type="gramEnd"/>
            <w:r>
              <w:rPr>
                <w:rFonts w:ascii="Times New Roman" w:hAnsi="Times New Roman" w:cs="Times New Roman"/>
                <w:sz w:val="24"/>
                <w:szCs w:val="24"/>
                <w:lang w:eastAsia="en-GB"/>
              </w:rPr>
              <w:t xml:space="preserve"> Background of Industrial and Organizational Psychology with inputs from India; Understanding Organizational, Psychology, Organizational Behaviour (OB); OB Models (Robbins and Parikh &amp; Gupta); Elements of Organizational structure; Common Organizational Designs and New Design Options</w:t>
            </w:r>
          </w:p>
          <w:p w14:paraId="59AC51AC" w14:textId="77777777" w:rsidR="00D24FBD" w:rsidRDefault="00D24FBD">
            <w:pPr>
              <w:tabs>
                <w:tab w:val="left" w:pos="720"/>
              </w:tabs>
              <w:spacing w:line="360" w:lineRule="auto"/>
              <w:jc w:val="both"/>
              <w:rPr>
                <w:rFonts w:ascii="Times New Roman" w:hAnsi="Times New Roman" w:cs="Times New Roman"/>
                <w:sz w:val="24"/>
                <w:szCs w:val="24"/>
                <w:lang w:eastAsia="en-GB"/>
              </w:rPr>
            </w:pPr>
            <w:r>
              <w:rPr>
                <w:rFonts w:ascii="Times New Roman" w:hAnsi="Times New Roman" w:cs="Times New Roman"/>
                <w:b/>
                <w:sz w:val="24"/>
                <w:szCs w:val="24"/>
                <w:lang w:eastAsia="en-GB"/>
              </w:rPr>
              <w:t>UNIT IV</w:t>
            </w:r>
            <w:r>
              <w:rPr>
                <w:rFonts w:ascii="Times New Roman" w:hAnsi="Times New Roman" w:cs="Times New Roman"/>
                <w:sz w:val="24"/>
                <w:szCs w:val="24"/>
                <w:lang w:eastAsia="en-GB"/>
              </w:rPr>
              <w:t>: Training: Concept and model; On and off -the site training methods, Management training methods; Evaluation of training.</w:t>
            </w:r>
          </w:p>
        </w:tc>
      </w:tr>
      <w:tr w:rsidR="00D24FBD" w14:paraId="3BBC959A" w14:textId="77777777" w:rsidTr="00D24FBD">
        <w:trPr>
          <w:trHeight w:val="426"/>
        </w:trPr>
        <w:tc>
          <w:tcPr>
            <w:tcW w:w="9350" w:type="dxa"/>
            <w:tcBorders>
              <w:top w:val="single" w:sz="4" w:space="0" w:color="auto"/>
              <w:left w:val="single" w:sz="4" w:space="0" w:color="auto"/>
              <w:bottom w:val="single" w:sz="4" w:space="0" w:color="auto"/>
              <w:right w:val="single" w:sz="4" w:space="0" w:color="auto"/>
            </w:tcBorders>
            <w:hideMark/>
          </w:tcPr>
          <w:p w14:paraId="46837216" w14:textId="77777777" w:rsidR="00D24FBD" w:rsidRDefault="00D24FBD">
            <w:pPr>
              <w:spacing w:line="360" w:lineRule="auto"/>
              <w:jc w:val="both"/>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Readings (in APA format)</w:t>
            </w:r>
          </w:p>
        </w:tc>
      </w:tr>
      <w:tr w:rsidR="00D24FBD" w14:paraId="673F0AA0" w14:textId="77777777" w:rsidTr="00D24FBD">
        <w:trPr>
          <w:trHeight w:val="2967"/>
        </w:trPr>
        <w:tc>
          <w:tcPr>
            <w:tcW w:w="9350" w:type="dxa"/>
            <w:tcBorders>
              <w:top w:val="single" w:sz="4" w:space="0" w:color="auto"/>
              <w:left w:val="single" w:sz="4" w:space="0" w:color="auto"/>
              <w:bottom w:val="single" w:sz="4" w:space="0" w:color="auto"/>
              <w:right w:val="single" w:sz="4" w:space="0" w:color="auto"/>
            </w:tcBorders>
            <w:hideMark/>
          </w:tcPr>
          <w:p w14:paraId="4CC40618" w14:textId="77777777" w:rsidR="00D24FBD" w:rsidRDefault="00D24FBD">
            <w:pPr>
              <w:spacing w:line="360" w:lineRule="auto"/>
              <w:jc w:val="both"/>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Readings prescribed in the syllabus for each unit</w:t>
            </w:r>
          </w:p>
          <w:p w14:paraId="172A95B2" w14:textId="77777777" w:rsidR="00D24FBD" w:rsidRDefault="00D24FBD">
            <w:pPr>
              <w:tabs>
                <w:tab w:val="left" w:pos="720"/>
              </w:tabs>
              <w:spacing w:line="360" w:lineRule="auto"/>
              <w:ind w:left="720"/>
              <w:jc w:val="both"/>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Unit I: Introduction</w:t>
            </w:r>
          </w:p>
          <w:p w14:paraId="57BD925F" w14:textId="77777777" w:rsidR="00D24FBD" w:rsidRDefault="00D24FBD" w:rsidP="0008160A">
            <w:pPr>
              <w:pStyle w:val="ListParagraph"/>
              <w:numPr>
                <w:ilvl w:val="0"/>
                <w:numId w:val="2"/>
              </w:numPr>
              <w:tabs>
                <w:tab w:val="left" w:pos="720"/>
              </w:tabs>
              <w:spacing w:line="360" w:lineRule="auto"/>
              <w:jc w:val="both"/>
              <w:rPr>
                <w:rFonts w:ascii="Times New Roman" w:eastAsia="Times New Roman" w:hAnsi="Times New Roman" w:cs="Times New Roman"/>
                <w:sz w:val="24"/>
                <w:szCs w:val="24"/>
                <w:lang w:eastAsia="en-GB"/>
              </w:rPr>
            </w:pPr>
            <w:r>
              <w:rPr>
                <w:rFonts w:ascii="Times New Roman" w:hAnsi="Times New Roman" w:cs="Times New Roman"/>
                <w:sz w:val="24"/>
                <w:szCs w:val="24"/>
                <w:lang w:eastAsia="en-GB"/>
              </w:rPr>
              <w:t xml:space="preserve">Luthans, F, Brett C. Luthans, Kyle W. (2015). Organizational behaviour: An </w:t>
            </w:r>
            <w:proofErr w:type="gramStart"/>
            <w:r>
              <w:rPr>
                <w:rFonts w:ascii="Times New Roman" w:hAnsi="Times New Roman" w:cs="Times New Roman"/>
                <w:sz w:val="24"/>
                <w:szCs w:val="24"/>
                <w:lang w:eastAsia="en-GB"/>
              </w:rPr>
              <w:t>evidence based</w:t>
            </w:r>
            <w:proofErr w:type="gramEnd"/>
            <w:r>
              <w:rPr>
                <w:rFonts w:ascii="Times New Roman" w:hAnsi="Times New Roman" w:cs="Times New Roman"/>
                <w:sz w:val="24"/>
                <w:szCs w:val="24"/>
                <w:lang w:eastAsia="en-GB"/>
              </w:rPr>
              <w:t xml:space="preserve"> approach, 13th Edition. McGraw Hill Unit1: (Chapter 1, Chapter 3)</w:t>
            </w:r>
          </w:p>
          <w:p w14:paraId="1EA53602" w14:textId="77777777" w:rsidR="00D24FBD" w:rsidRDefault="00D24FBD" w:rsidP="0008160A">
            <w:pPr>
              <w:pStyle w:val="ListParagraph"/>
              <w:numPr>
                <w:ilvl w:val="0"/>
                <w:numId w:val="2"/>
              </w:numPr>
              <w:tabs>
                <w:tab w:val="left" w:pos="720"/>
              </w:tabs>
              <w:spacing w:line="360" w:lineRule="auto"/>
              <w:jc w:val="both"/>
              <w:rPr>
                <w:rFonts w:ascii="Times New Roman" w:eastAsia="Times New Roman" w:hAnsi="Times New Roman" w:cs="Times New Roman"/>
                <w:sz w:val="24"/>
                <w:szCs w:val="24"/>
                <w:lang w:eastAsia="en-GB"/>
              </w:rPr>
            </w:pPr>
            <w:r>
              <w:rPr>
                <w:rFonts w:ascii="Times New Roman" w:hAnsi="Times New Roman" w:cs="Times New Roman"/>
                <w:sz w:val="24"/>
                <w:szCs w:val="24"/>
                <w:lang w:eastAsia="en-GB"/>
              </w:rPr>
              <w:t>Parikh, N. &amp; Gupta, R. (2010</w:t>
            </w:r>
            <w:proofErr w:type="gramStart"/>
            <w:r>
              <w:rPr>
                <w:rFonts w:ascii="Times New Roman" w:hAnsi="Times New Roman" w:cs="Times New Roman"/>
                <w:sz w:val="24"/>
                <w:szCs w:val="24"/>
                <w:lang w:eastAsia="en-GB"/>
              </w:rPr>
              <w:t>).Organization</w:t>
            </w:r>
            <w:proofErr w:type="gramEnd"/>
            <w:r>
              <w:rPr>
                <w:rFonts w:ascii="Times New Roman" w:hAnsi="Times New Roman" w:cs="Times New Roman"/>
                <w:sz w:val="24"/>
                <w:szCs w:val="24"/>
                <w:lang w:eastAsia="en-GB"/>
              </w:rPr>
              <w:t xml:space="preserve"> Behaviour. Tata </w:t>
            </w:r>
            <w:proofErr w:type="spellStart"/>
            <w:proofErr w:type="gramStart"/>
            <w:r>
              <w:rPr>
                <w:rFonts w:ascii="Times New Roman" w:hAnsi="Times New Roman" w:cs="Times New Roman"/>
                <w:sz w:val="24"/>
                <w:szCs w:val="24"/>
                <w:lang w:eastAsia="en-GB"/>
              </w:rPr>
              <w:t>Mc.Graw</w:t>
            </w:r>
            <w:proofErr w:type="spellEnd"/>
            <w:proofErr w:type="gramEnd"/>
            <w:r>
              <w:rPr>
                <w:rFonts w:ascii="Times New Roman" w:hAnsi="Times New Roman" w:cs="Times New Roman"/>
                <w:sz w:val="24"/>
                <w:szCs w:val="24"/>
                <w:lang w:eastAsia="en-GB"/>
              </w:rPr>
              <w:t xml:space="preserve"> Hill Education ,New Delhi (Unit 1: Chapter1, Chapter,20)</w:t>
            </w:r>
          </w:p>
          <w:p w14:paraId="4315A8FE" w14:textId="77777777" w:rsidR="00D24FBD" w:rsidRDefault="00D24FBD" w:rsidP="0008160A">
            <w:pPr>
              <w:numPr>
                <w:ilvl w:val="0"/>
                <w:numId w:val="1"/>
              </w:numPr>
              <w:tabs>
                <w:tab w:val="left" w:pos="720"/>
              </w:tabs>
              <w:spacing w:line="360" w:lineRule="auto"/>
              <w:ind w:left="720" w:hanging="356"/>
              <w:jc w:val="both"/>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Unit IV: Training</w:t>
            </w:r>
          </w:p>
          <w:p w14:paraId="3100EFF1" w14:textId="77777777" w:rsidR="00D24FBD" w:rsidRDefault="00D24FBD" w:rsidP="0008160A">
            <w:pPr>
              <w:pStyle w:val="ListParagraph"/>
              <w:numPr>
                <w:ilvl w:val="0"/>
                <w:numId w:val="3"/>
              </w:numPr>
              <w:tabs>
                <w:tab w:val="left" w:pos="720"/>
              </w:tabs>
              <w:spacing w:line="360" w:lineRule="auto"/>
              <w:jc w:val="both"/>
              <w:rPr>
                <w:rFonts w:ascii="Times New Roman" w:eastAsia="Times New Roman" w:hAnsi="Times New Roman" w:cs="Times New Roman"/>
                <w:sz w:val="24"/>
                <w:szCs w:val="24"/>
                <w:lang w:eastAsia="en-GB"/>
              </w:rPr>
            </w:pPr>
            <w:proofErr w:type="spellStart"/>
            <w:proofErr w:type="gramStart"/>
            <w:r>
              <w:rPr>
                <w:rFonts w:ascii="Times New Roman" w:hAnsi="Times New Roman" w:cs="Times New Roman"/>
                <w:sz w:val="24"/>
                <w:szCs w:val="24"/>
                <w:lang w:eastAsia="en-GB"/>
              </w:rPr>
              <w:lastRenderedPageBreak/>
              <w:t>Lynton,R.P</w:t>
            </w:r>
            <w:proofErr w:type="spellEnd"/>
            <w:r>
              <w:rPr>
                <w:rFonts w:ascii="Times New Roman" w:hAnsi="Times New Roman" w:cs="Times New Roman"/>
                <w:sz w:val="24"/>
                <w:szCs w:val="24"/>
                <w:lang w:eastAsia="en-GB"/>
              </w:rPr>
              <w:t>.</w:t>
            </w:r>
            <w:proofErr w:type="gramEnd"/>
            <w:r>
              <w:rPr>
                <w:rFonts w:ascii="Times New Roman" w:hAnsi="Times New Roman" w:cs="Times New Roman"/>
                <w:sz w:val="24"/>
                <w:szCs w:val="24"/>
                <w:lang w:eastAsia="en-GB"/>
              </w:rPr>
              <w:t xml:space="preserve"> &amp;</w:t>
            </w:r>
            <w:proofErr w:type="spellStart"/>
            <w:r>
              <w:rPr>
                <w:rFonts w:ascii="Times New Roman" w:hAnsi="Times New Roman" w:cs="Times New Roman"/>
                <w:sz w:val="24"/>
                <w:szCs w:val="24"/>
                <w:lang w:eastAsia="en-GB"/>
              </w:rPr>
              <w:t>Pareek,U</w:t>
            </w:r>
            <w:proofErr w:type="spellEnd"/>
            <w:r>
              <w:rPr>
                <w:rFonts w:ascii="Times New Roman" w:hAnsi="Times New Roman" w:cs="Times New Roman"/>
                <w:sz w:val="24"/>
                <w:szCs w:val="24"/>
                <w:lang w:eastAsia="en-GB"/>
              </w:rPr>
              <w:t>.(1990) Training for development ,Sage India (Unit 4)</w:t>
            </w:r>
          </w:p>
          <w:p w14:paraId="0C01B7F6" w14:textId="77777777" w:rsidR="00D24FBD" w:rsidRDefault="00D24FBD">
            <w:pPr>
              <w:spacing w:line="360" w:lineRule="auto"/>
              <w:ind w:right="40"/>
              <w:jc w:val="both"/>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b.) Readings, e- references to be given to students but not prescribed in syllabus (if any) for each unit</w:t>
            </w:r>
          </w:p>
          <w:p w14:paraId="38FB0FD1" w14:textId="77777777" w:rsidR="00D24FBD" w:rsidRDefault="00D24FBD" w:rsidP="0008160A">
            <w:pPr>
              <w:pStyle w:val="ListParagraph"/>
              <w:numPr>
                <w:ilvl w:val="0"/>
                <w:numId w:val="4"/>
              </w:numPr>
              <w:tabs>
                <w:tab w:val="left" w:pos="720"/>
              </w:tabs>
              <w:spacing w:line="360" w:lineRule="auto"/>
              <w:jc w:val="both"/>
              <w:rPr>
                <w:rFonts w:ascii="Times New Roman" w:eastAsia="Times New Roman" w:hAnsi="Times New Roman" w:cs="Times New Roman"/>
                <w:sz w:val="24"/>
                <w:szCs w:val="24"/>
                <w:lang w:eastAsia="en-GB"/>
              </w:rPr>
            </w:pPr>
            <w:r>
              <w:rPr>
                <w:rFonts w:ascii="Times New Roman" w:hAnsi="Times New Roman" w:cs="Times New Roman"/>
                <w:sz w:val="24"/>
                <w:szCs w:val="24"/>
                <w:lang w:eastAsia="en-GB"/>
              </w:rPr>
              <w:t xml:space="preserve">Greenberg, J and Baron, R.A. (2011) </w:t>
            </w:r>
            <w:proofErr w:type="spellStart"/>
            <w:r>
              <w:rPr>
                <w:rFonts w:ascii="Times New Roman" w:hAnsi="Times New Roman" w:cs="Times New Roman"/>
                <w:sz w:val="24"/>
                <w:szCs w:val="24"/>
                <w:lang w:eastAsia="en-GB"/>
              </w:rPr>
              <w:t>Behavior</w:t>
            </w:r>
            <w:proofErr w:type="spellEnd"/>
            <w:r>
              <w:rPr>
                <w:rFonts w:ascii="Times New Roman" w:hAnsi="Times New Roman" w:cs="Times New Roman"/>
                <w:sz w:val="24"/>
                <w:szCs w:val="24"/>
                <w:lang w:eastAsia="en-GB"/>
              </w:rPr>
              <w:t xml:space="preserve"> in Organizations. 10th ed. </w:t>
            </w:r>
            <w:proofErr w:type="gramStart"/>
            <w:r>
              <w:rPr>
                <w:rFonts w:ascii="Times New Roman" w:hAnsi="Times New Roman" w:cs="Times New Roman"/>
                <w:sz w:val="24"/>
                <w:szCs w:val="24"/>
                <w:lang w:eastAsia="en-GB"/>
              </w:rPr>
              <w:t>Prentice hall</w:t>
            </w:r>
            <w:proofErr w:type="gramEnd"/>
            <w:r>
              <w:rPr>
                <w:rFonts w:ascii="Times New Roman" w:hAnsi="Times New Roman" w:cs="Times New Roman"/>
                <w:sz w:val="24"/>
                <w:szCs w:val="24"/>
                <w:lang w:eastAsia="en-GB"/>
              </w:rPr>
              <w:t xml:space="preserve"> of India </w:t>
            </w:r>
            <w:proofErr w:type="spellStart"/>
            <w:r>
              <w:rPr>
                <w:rFonts w:ascii="Times New Roman" w:hAnsi="Times New Roman" w:cs="Times New Roman"/>
                <w:sz w:val="24"/>
                <w:szCs w:val="24"/>
                <w:lang w:eastAsia="en-GB"/>
              </w:rPr>
              <w:t>Pvt.</w:t>
            </w:r>
            <w:proofErr w:type="spellEnd"/>
            <w:r>
              <w:rPr>
                <w:rFonts w:ascii="Times New Roman" w:hAnsi="Times New Roman" w:cs="Times New Roman"/>
                <w:sz w:val="24"/>
                <w:szCs w:val="24"/>
                <w:lang w:eastAsia="en-GB"/>
              </w:rPr>
              <w:t xml:space="preserve"> Ltd </w:t>
            </w:r>
          </w:p>
          <w:p w14:paraId="129A884A" w14:textId="34B22319" w:rsidR="00D24FBD" w:rsidRDefault="00D24FBD" w:rsidP="0008160A">
            <w:pPr>
              <w:pStyle w:val="ListParagraph"/>
              <w:numPr>
                <w:ilvl w:val="0"/>
                <w:numId w:val="4"/>
              </w:numPr>
              <w:tabs>
                <w:tab w:val="left" w:pos="720"/>
              </w:tabs>
              <w:spacing w:line="360" w:lineRule="auto"/>
              <w:jc w:val="both"/>
              <w:rPr>
                <w:rFonts w:ascii="Times New Roman" w:eastAsia="Times New Roman" w:hAnsi="Times New Roman" w:cs="Times New Roman"/>
                <w:sz w:val="24"/>
                <w:szCs w:val="24"/>
                <w:lang w:eastAsia="en-GB"/>
              </w:rPr>
            </w:pPr>
            <w:proofErr w:type="spellStart"/>
            <w:r>
              <w:rPr>
                <w:rFonts w:ascii="Times New Roman" w:hAnsi="Times New Roman" w:cs="Times New Roman"/>
                <w:sz w:val="24"/>
                <w:szCs w:val="24"/>
                <w:lang w:eastAsia="en-GB"/>
              </w:rPr>
              <w:t>Jex</w:t>
            </w:r>
            <w:proofErr w:type="spellEnd"/>
            <w:r>
              <w:rPr>
                <w:rFonts w:ascii="Times New Roman" w:hAnsi="Times New Roman" w:cs="Times New Roman"/>
                <w:sz w:val="24"/>
                <w:szCs w:val="24"/>
                <w:lang w:eastAsia="en-GB"/>
              </w:rPr>
              <w:t>, Steve M. &amp;. Britt, Thomas W (2014) Organizational Psychology: A Scientist-Practitioner Approach, 3rd Edition, Wiley International.</w:t>
            </w:r>
          </w:p>
          <w:p w14:paraId="4D6B3DAC" w14:textId="77777777" w:rsidR="00D24FBD" w:rsidRDefault="00D24FBD" w:rsidP="0008160A">
            <w:pPr>
              <w:pStyle w:val="ListParagraph"/>
              <w:numPr>
                <w:ilvl w:val="0"/>
                <w:numId w:val="4"/>
              </w:numPr>
              <w:tabs>
                <w:tab w:val="left" w:pos="720"/>
              </w:tabs>
              <w:spacing w:line="360" w:lineRule="auto"/>
              <w:jc w:val="both"/>
              <w:rPr>
                <w:rFonts w:ascii="Times New Roman" w:eastAsia="Times New Roman" w:hAnsi="Times New Roman" w:cs="Times New Roman"/>
                <w:sz w:val="24"/>
                <w:szCs w:val="24"/>
                <w:lang w:eastAsia="en-GB"/>
              </w:rPr>
            </w:pPr>
            <w:proofErr w:type="spellStart"/>
            <w:r>
              <w:rPr>
                <w:rFonts w:ascii="Times New Roman" w:eastAsia="Times New Roman" w:hAnsi="Times New Roman" w:cs="Times New Roman"/>
                <w:sz w:val="24"/>
                <w:szCs w:val="24"/>
                <w:lang w:eastAsia="en-GB"/>
              </w:rPr>
              <w:t>Kondalkar</w:t>
            </w:r>
            <w:proofErr w:type="spellEnd"/>
            <w:r>
              <w:rPr>
                <w:rFonts w:ascii="Times New Roman" w:eastAsia="Times New Roman" w:hAnsi="Times New Roman" w:cs="Times New Roman"/>
                <w:sz w:val="24"/>
                <w:szCs w:val="24"/>
                <w:lang w:eastAsia="en-GB"/>
              </w:rPr>
              <w:t xml:space="preserve"> V.G. (2007). Organizational Behaviour. New Delhi. New Age International (P) Ltd., Publishers.</w:t>
            </w:r>
          </w:p>
          <w:p w14:paraId="2629D191" w14:textId="77777777" w:rsidR="00D24FBD" w:rsidRDefault="00D24FBD" w:rsidP="0008160A">
            <w:pPr>
              <w:pStyle w:val="ListParagraph"/>
              <w:numPr>
                <w:ilvl w:val="0"/>
                <w:numId w:val="4"/>
              </w:numPr>
              <w:tabs>
                <w:tab w:val="left" w:pos="720"/>
              </w:tabs>
              <w:spacing w:line="360" w:lineRule="auto"/>
              <w:jc w:val="both"/>
              <w:rPr>
                <w:rFonts w:ascii="Times New Roman" w:eastAsia="Times New Roman" w:hAnsi="Times New Roman" w:cs="Times New Roman"/>
                <w:sz w:val="24"/>
                <w:szCs w:val="24"/>
                <w:lang w:eastAsia="en-GB"/>
              </w:rPr>
            </w:pPr>
            <w:r>
              <w:rPr>
                <w:rFonts w:ascii="Times New Roman" w:hAnsi="Times New Roman" w:cs="Times New Roman"/>
                <w:sz w:val="24"/>
                <w:szCs w:val="24"/>
                <w:lang w:eastAsia="en-GB"/>
              </w:rPr>
              <w:t xml:space="preserve">Luthans, F. (2011). Organizational </w:t>
            </w:r>
            <w:proofErr w:type="spellStart"/>
            <w:proofErr w:type="gramStart"/>
            <w:r>
              <w:rPr>
                <w:rFonts w:ascii="Times New Roman" w:hAnsi="Times New Roman" w:cs="Times New Roman"/>
                <w:sz w:val="24"/>
                <w:szCs w:val="24"/>
                <w:lang w:eastAsia="en-GB"/>
              </w:rPr>
              <w:t>behaviour:An</w:t>
            </w:r>
            <w:proofErr w:type="spellEnd"/>
            <w:proofErr w:type="gramEnd"/>
            <w:r>
              <w:rPr>
                <w:rFonts w:ascii="Times New Roman" w:hAnsi="Times New Roman" w:cs="Times New Roman"/>
                <w:sz w:val="24"/>
                <w:szCs w:val="24"/>
                <w:lang w:eastAsia="en-GB"/>
              </w:rPr>
              <w:t xml:space="preserve"> evidence based approach,12th Edition. McGraw Hill.</w:t>
            </w:r>
          </w:p>
          <w:p w14:paraId="2D59789A" w14:textId="77777777" w:rsidR="00D24FBD" w:rsidRDefault="00D24FBD" w:rsidP="0008160A">
            <w:pPr>
              <w:pStyle w:val="ListParagraph"/>
              <w:numPr>
                <w:ilvl w:val="0"/>
                <w:numId w:val="4"/>
              </w:numPr>
              <w:tabs>
                <w:tab w:val="left" w:pos="720"/>
              </w:tabs>
              <w:spacing w:line="360" w:lineRule="auto"/>
              <w:jc w:val="both"/>
              <w:rPr>
                <w:rFonts w:ascii="Times New Roman" w:eastAsia="Times New Roman" w:hAnsi="Times New Roman" w:cs="Times New Roman"/>
                <w:sz w:val="24"/>
                <w:szCs w:val="24"/>
                <w:lang w:eastAsia="en-GB"/>
              </w:rPr>
            </w:pPr>
            <w:proofErr w:type="spellStart"/>
            <w:r>
              <w:rPr>
                <w:rFonts w:ascii="Times New Roman" w:hAnsi="Times New Roman" w:cs="Times New Roman"/>
                <w:sz w:val="24"/>
                <w:szCs w:val="24"/>
                <w:lang w:eastAsia="en-GB"/>
              </w:rPr>
              <w:t>Muchinsky</w:t>
            </w:r>
            <w:proofErr w:type="spellEnd"/>
            <w:r>
              <w:rPr>
                <w:rFonts w:ascii="Times New Roman" w:hAnsi="Times New Roman" w:cs="Times New Roman"/>
                <w:sz w:val="24"/>
                <w:szCs w:val="24"/>
                <w:lang w:eastAsia="en-GB"/>
              </w:rPr>
              <w:t xml:space="preserve">, </w:t>
            </w:r>
            <w:proofErr w:type="gramStart"/>
            <w:r>
              <w:rPr>
                <w:rFonts w:ascii="Times New Roman" w:hAnsi="Times New Roman" w:cs="Times New Roman"/>
                <w:sz w:val="24"/>
                <w:szCs w:val="24"/>
                <w:lang w:eastAsia="en-GB"/>
              </w:rPr>
              <w:t>P.(</w:t>
            </w:r>
            <w:proofErr w:type="gramEnd"/>
            <w:r>
              <w:rPr>
                <w:rFonts w:ascii="Times New Roman" w:hAnsi="Times New Roman" w:cs="Times New Roman"/>
                <w:sz w:val="24"/>
                <w:szCs w:val="24"/>
                <w:lang w:eastAsia="en-GB"/>
              </w:rPr>
              <w:t xml:space="preserve">2007). Psychology applied to work: An introduction to Industrial and Organizational Psychology. NC: </w:t>
            </w:r>
            <w:proofErr w:type="spellStart"/>
            <w:r>
              <w:rPr>
                <w:rFonts w:ascii="Times New Roman" w:hAnsi="Times New Roman" w:cs="Times New Roman"/>
                <w:sz w:val="24"/>
                <w:szCs w:val="24"/>
                <w:lang w:eastAsia="en-GB"/>
              </w:rPr>
              <w:t>Hypergraphic</w:t>
            </w:r>
            <w:proofErr w:type="spellEnd"/>
            <w:r>
              <w:rPr>
                <w:rFonts w:ascii="Times New Roman" w:hAnsi="Times New Roman" w:cs="Times New Roman"/>
                <w:sz w:val="24"/>
                <w:szCs w:val="24"/>
                <w:lang w:eastAsia="en-GB"/>
              </w:rPr>
              <w:t xml:space="preserve"> Press.</w:t>
            </w:r>
          </w:p>
          <w:p w14:paraId="5C746603" w14:textId="77777777" w:rsidR="00D24FBD" w:rsidRDefault="00D24FBD" w:rsidP="0008160A">
            <w:pPr>
              <w:pStyle w:val="ListParagraph"/>
              <w:numPr>
                <w:ilvl w:val="0"/>
                <w:numId w:val="4"/>
              </w:numPr>
              <w:tabs>
                <w:tab w:val="left" w:pos="720"/>
              </w:tabs>
              <w:spacing w:line="360" w:lineRule="auto"/>
              <w:jc w:val="both"/>
              <w:rPr>
                <w:rFonts w:ascii="Times New Roman" w:eastAsia="Times New Roman" w:hAnsi="Times New Roman" w:cs="Times New Roman"/>
                <w:sz w:val="24"/>
                <w:szCs w:val="24"/>
                <w:lang w:eastAsia="en-GB"/>
              </w:rPr>
            </w:pPr>
            <w:r>
              <w:rPr>
                <w:rFonts w:ascii="Times New Roman" w:hAnsi="Times New Roman" w:cs="Times New Roman"/>
                <w:sz w:val="24"/>
                <w:szCs w:val="24"/>
                <w:lang w:eastAsia="en-GB"/>
              </w:rPr>
              <w:t xml:space="preserve"> Pareek, U. (2010). Understanding Organizational Behaviour. Oxford: Oxford University Press.</w:t>
            </w:r>
          </w:p>
          <w:p w14:paraId="787A7886" w14:textId="77777777" w:rsidR="00D24FBD" w:rsidRDefault="00D24FBD" w:rsidP="0008160A">
            <w:pPr>
              <w:pStyle w:val="ListParagraph"/>
              <w:numPr>
                <w:ilvl w:val="0"/>
                <w:numId w:val="4"/>
              </w:numPr>
              <w:tabs>
                <w:tab w:val="left" w:pos="720"/>
              </w:tabs>
              <w:spacing w:line="360" w:lineRule="auto"/>
              <w:jc w:val="both"/>
              <w:rPr>
                <w:rFonts w:ascii="Times New Roman" w:eastAsia="Times New Roman" w:hAnsi="Times New Roman" w:cs="Times New Roman"/>
                <w:sz w:val="24"/>
                <w:szCs w:val="24"/>
                <w:lang w:eastAsia="en-GB"/>
              </w:rPr>
            </w:pPr>
            <w:r>
              <w:rPr>
                <w:rFonts w:ascii="Times New Roman" w:hAnsi="Times New Roman" w:cs="Times New Roman"/>
                <w:sz w:val="24"/>
                <w:szCs w:val="24"/>
                <w:lang w:eastAsia="en-GB"/>
              </w:rPr>
              <w:t xml:space="preserve">Robbins, S.P., Judge T.A. and </w:t>
            </w:r>
            <w:proofErr w:type="spellStart"/>
            <w:r>
              <w:rPr>
                <w:rFonts w:ascii="Times New Roman" w:hAnsi="Times New Roman" w:cs="Times New Roman"/>
                <w:sz w:val="24"/>
                <w:szCs w:val="24"/>
                <w:lang w:eastAsia="en-GB"/>
              </w:rPr>
              <w:t>Sanghi</w:t>
            </w:r>
            <w:proofErr w:type="spellEnd"/>
            <w:r>
              <w:rPr>
                <w:rFonts w:ascii="Times New Roman" w:hAnsi="Times New Roman" w:cs="Times New Roman"/>
                <w:sz w:val="24"/>
                <w:szCs w:val="24"/>
                <w:lang w:eastAsia="en-GB"/>
              </w:rPr>
              <w:t xml:space="preserve">, </w:t>
            </w:r>
            <w:proofErr w:type="gramStart"/>
            <w:r>
              <w:rPr>
                <w:rFonts w:ascii="Times New Roman" w:hAnsi="Times New Roman" w:cs="Times New Roman"/>
                <w:sz w:val="24"/>
                <w:szCs w:val="24"/>
                <w:lang w:eastAsia="en-GB"/>
              </w:rPr>
              <w:t>S.(</w:t>
            </w:r>
            <w:proofErr w:type="gramEnd"/>
            <w:r>
              <w:rPr>
                <w:rFonts w:ascii="Times New Roman" w:hAnsi="Times New Roman" w:cs="Times New Roman"/>
                <w:sz w:val="24"/>
                <w:szCs w:val="24"/>
                <w:lang w:eastAsia="en-GB"/>
              </w:rPr>
              <w:t>2009) Essentials of Organizational Behaviour,10th edition. Pearson Education, India.</w:t>
            </w:r>
          </w:p>
          <w:p w14:paraId="43CA2C6A" w14:textId="09D368AC" w:rsidR="001F517F" w:rsidRDefault="001F517F" w:rsidP="001F517F">
            <w:pPr>
              <w:pStyle w:val="ListParagraph"/>
              <w:spacing w:line="360" w:lineRule="auto"/>
              <w:ind w:right="40"/>
              <w:rPr>
                <w:rFonts w:ascii="Times New Roman" w:eastAsia="Times New Roman" w:hAnsi="Times New Roman" w:cs="Times New Roman"/>
                <w:sz w:val="24"/>
                <w:szCs w:val="24"/>
                <w:lang w:eastAsia="en-GB"/>
              </w:rPr>
            </w:pPr>
            <w:hyperlink r:id="rId5" w:history="1">
              <w:r w:rsidRPr="00212D94">
                <w:rPr>
                  <w:rStyle w:val="Hyperlink"/>
                  <w:rFonts w:ascii="Times New Roman" w:eastAsia="Times New Roman" w:hAnsi="Times New Roman" w:cs="Times New Roman"/>
                  <w:sz w:val="24"/>
                  <w:szCs w:val="24"/>
                  <w:lang w:eastAsia="en-GB"/>
                </w:rPr>
                <w:t>https://www.researchgate.net/</w:t>
              </w:r>
            </w:hyperlink>
          </w:p>
          <w:p w14:paraId="05F02C9F" w14:textId="1329C07D" w:rsidR="00B64275" w:rsidRPr="001F517F" w:rsidRDefault="001F517F" w:rsidP="001F517F">
            <w:pPr>
              <w:pStyle w:val="ListParagraph"/>
              <w:spacing w:line="360" w:lineRule="auto"/>
              <w:ind w:right="40"/>
              <w:rPr>
                <w:rFonts w:ascii="Times New Roman" w:eastAsia="Times New Roman" w:hAnsi="Times New Roman" w:cs="Times New Roman"/>
                <w:sz w:val="24"/>
                <w:szCs w:val="24"/>
                <w:lang w:eastAsia="en-GB"/>
              </w:rPr>
            </w:pPr>
            <w:hyperlink r:id="rId6" w:history="1">
              <w:r w:rsidRPr="001F517F">
                <w:rPr>
                  <w:rStyle w:val="Hyperlink"/>
                  <w:rFonts w:ascii="Times New Roman" w:eastAsia="Times New Roman" w:hAnsi="Times New Roman" w:cs="Times New Roman"/>
                  <w:sz w:val="24"/>
                  <w:szCs w:val="24"/>
                  <w:lang w:eastAsia="en-GB"/>
                </w:rPr>
                <w:t>www.apa.org</w:t>
              </w:r>
            </w:hyperlink>
          </w:p>
          <w:p w14:paraId="4DAFE8AF" w14:textId="691692CE" w:rsidR="001F517F" w:rsidRDefault="001F517F">
            <w:pPr>
              <w:pStyle w:val="ListParagraph"/>
              <w:spacing w:line="360" w:lineRule="auto"/>
              <w:ind w:right="40"/>
              <w:rPr>
                <w:rFonts w:ascii="Times New Roman" w:eastAsia="Times New Roman" w:hAnsi="Times New Roman" w:cs="Times New Roman"/>
                <w:sz w:val="24"/>
                <w:szCs w:val="24"/>
                <w:lang w:eastAsia="en-GB"/>
              </w:rPr>
            </w:pPr>
            <w:hyperlink r:id="rId7" w:history="1">
              <w:r w:rsidRPr="00212D94">
                <w:rPr>
                  <w:rStyle w:val="Hyperlink"/>
                  <w:rFonts w:ascii="Times New Roman" w:eastAsia="Times New Roman" w:hAnsi="Times New Roman" w:cs="Times New Roman"/>
                  <w:sz w:val="24"/>
                  <w:szCs w:val="24"/>
                  <w:lang w:eastAsia="en-GB"/>
                </w:rPr>
                <w:t>www.jstor.org</w:t>
              </w:r>
            </w:hyperlink>
            <w:bookmarkStart w:id="0" w:name="page1"/>
            <w:bookmarkEnd w:id="0"/>
          </w:p>
          <w:p w14:paraId="6E2E4FB5" w14:textId="3A1834D7" w:rsidR="00B64275" w:rsidRDefault="00D24FBD">
            <w:pPr>
              <w:pStyle w:val="ListParagraph"/>
              <w:spacing w:line="360" w:lineRule="auto"/>
              <w:ind w:right="40"/>
              <w:rPr>
                <w:rFonts w:ascii="Times New Roman" w:eastAsia="Times New Roman" w:hAnsi="Times New Roman" w:cs="Times New Roman"/>
                <w:sz w:val="24"/>
                <w:szCs w:val="24"/>
                <w:lang w:eastAsia="en-GB"/>
              </w:rPr>
            </w:pPr>
            <w:hyperlink r:id="rId8" w:history="1">
              <w:r>
                <w:rPr>
                  <w:rStyle w:val="Hyperlink"/>
                  <w:rFonts w:ascii="Times New Roman" w:eastAsia="Times New Roman" w:hAnsi="Times New Roman" w:cs="Times New Roman"/>
                  <w:sz w:val="24"/>
                  <w:szCs w:val="24"/>
                  <w:lang w:eastAsia="en-GB"/>
                </w:rPr>
                <w:t>https://du.remotlog.com/resources</w:t>
              </w:r>
            </w:hyperlink>
          </w:p>
          <w:p w14:paraId="52831E52" w14:textId="77777777" w:rsidR="00D24FBD" w:rsidRDefault="00B64275">
            <w:pPr>
              <w:pStyle w:val="ListParagraph"/>
              <w:spacing w:line="360" w:lineRule="auto"/>
              <w:ind w:right="40"/>
              <w:rPr>
                <w:rFonts w:ascii="Times New Roman" w:hAnsi="Times New Roman" w:cs="Times New Roman"/>
                <w:sz w:val="24"/>
                <w:szCs w:val="24"/>
                <w:shd w:val="clear" w:color="auto" w:fill="FFFFFF"/>
                <w:lang w:eastAsia="en-GB"/>
              </w:rPr>
            </w:pPr>
            <w:hyperlink r:id="rId9" w:history="1">
              <w:r w:rsidRPr="00212D94">
                <w:rPr>
                  <w:rStyle w:val="Hyperlink"/>
                  <w:rFonts w:ascii="Times New Roman" w:hAnsi="Times New Roman" w:cs="Times New Roman"/>
                  <w:sz w:val="24"/>
                  <w:szCs w:val="24"/>
                  <w:shd w:val="clear" w:color="auto" w:fill="FFFFFF"/>
                  <w:lang w:eastAsia="en-GB"/>
                </w:rPr>
                <w:t>https://sk.sagepub.com/books/understanding-occupational-and-organizational-psychology/n3.xml</w:t>
              </w:r>
            </w:hyperlink>
          </w:p>
          <w:p w14:paraId="17A4923B" w14:textId="03C67B32" w:rsidR="001F517F" w:rsidRDefault="001F517F">
            <w:pPr>
              <w:pStyle w:val="ListParagraph"/>
              <w:spacing w:line="360" w:lineRule="auto"/>
              <w:ind w:right="40"/>
              <w:rPr>
                <w:rFonts w:ascii="Times New Roman" w:eastAsia="Times New Roman" w:hAnsi="Times New Roman" w:cs="Times New Roman"/>
                <w:sz w:val="24"/>
                <w:szCs w:val="24"/>
                <w:lang w:eastAsia="en-GB"/>
              </w:rPr>
            </w:pPr>
            <w:hyperlink r:id="rId10" w:history="1">
              <w:r w:rsidRPr="00212D94">
                <w:rPr>
                  <w:rStyle w:val="Hyperlink"/>
                  <w:rFonts w:ascii="Times New Roman" w:eastAsia="Times New Roman" w:hAnsi="Times New Roman" w:cs="Times New Roman"/>
                  <w:sz w:val="24"/>
                  <w:szCs w:val="24"/>
                  <w:lang w:eastAsia="en-GB"/>
                </w:rPr>
                <w:t>https://workplacepsychology.pressbooks.com/chapter/psy104_ch01/</w:t>
              </w:r>
            </w:hyperlink>
          </w:p>
          <w:p w14:paraId="0D6E9B0D" w14:textId="46146647" w:rsidR="001F517F" w:rsidRDefault="001F517F">
            <w:pPr>
              <w:pStyle w:val="ListParagraph"/>
              <w:spacing w:line="360" w:lineRule="auto"/>
              <w:ind w:right="40"/>
              <w:rPr>
                <w:rFonts w:ascii="Times New Roman" w:eastAsia="Times New Roman" w:hAnsi="Times New Roman" w:cs="Times New Roman"/>
                <w:sz w:val="24"/>
                <w:szCs w:val="24"/>
                <w:lang w:eastAsia="en-GB"/>
              </w:rPr>
            </w:pPr>
          </w:p>
        </w:tc>
      </w:tr>
      <w:tr w:rsidR="001F517F" w14:paraId="4C476AEB" w14:textId="77777777" w:rsidTr="00D24FBD">
        <w:trPr>
          <w:trHeight w:val="2967"/>
        </w:trPr>
        <w:tc>
          <w:tcPr>
            <w:tcW w:w="9350" w:type="dxa"/>
            <w:tcBorders>
              <w:top w:val="single" w:sz="4" w:space="0" w:color="auto"/>
              <w:left w:val="single" w:sz="4" w:space="0" w:color="auto"/>
              <w:bottom w:val="single" w:sz="4" w:space="0" w:color="auto"/>
              <w:right w:val="single" w:sz="4" w:space="0" w:color="auto"/>
            </w:tcBorders>
          </w:tcPr>
          <w:p w14:paraId="7983B1C2" w14:textId="77777777" w:rsidR="001F517F" w:rsidRDefault="001F517F">
            <w:pPr>
              <w:spacing w:line="360" w:lineRule="auto"/>
              <w:jc w:val="both"/>
              <w:rPr>
                <w:rFonts w:ascii="Times New Roman" w:eastAsia="Times New Roman" w:hAnsi="Times New Roman" w:cs="Times New Roman"/>
                <w:b/>
                <w:sz w:val="24"/>
                <w:szCs w:val="24"/>
                <w:lang w:eastAsia="en-GB"/>
              </w:rPr>
            </w:pPr>
          </w:p>
        </w:tc>
      </w:tr>
    </w:tbl>
    <w:p w14:paraId="78879235" w14:textId="77777777" w:rsidR="00D24FBD" w:rsidRDefault="00D24FBD" w:rsidP="00D24FBD">
      <w:pPr>
        <w:spacing w:line="360" w:lineRule="auto"/>
        <w:jc w:val="both"/>
        <w:rPr>
          <w:rFonts w:ascii="Times New Roman" w:eastAsia="Times New Roman" w:hAnsi="Times New Roman" w:cs="Times New Roman"/>
          <w:b/>
          <w:sz w:val="24"/>
          <w:szCs w:val="24"/>
        </w:rPr>
      </w:pPr>
    </w:p>
    <w:p w14:paraId="040105A7" w14:textId="77777777" w:rsidR="00D24FBD" w:rsidRDefault="00D24FBD" w:rsidP="00D24FBD">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No. of classes required to complete the unit (approx.):</w:t>
      </w:r>
    </w:p>
    <w:p w14:paraId="364277AA" w14:textId="77777777" w:rsidR="00D24FBD" w:rsidRDefault="00D24FBD" w:rsidP="00D24FBD">
      <w:pPr>
        <w:numPr>
          <w:ilvl w:val="0"/>
          <w:numId w:val="5"/>
        </w:numPr>
        <w:tabs>
          <w:tab w:val="left" w:pos="720"/>
        </w:tabs>
        <w:spacing w:line="360" w:lineRule="auto"/>
        <w:ind w:left="720" w:hanging="35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I: No of Classes: 16</w:t>
      </w:r>
    </w:p>
    <w:p w14:paraId="2EF57DBD" w14:textId="77777777" w:rsidR="00D24FBD" w:rsidRDefault="00D24FBD" w:rsidP="00D24FBD">
      <w:pPr>
        <w:numPr>
          <w:ilvl w:val="0"/>
          <w:numId w:val="5"/>
        </w:numPr>
        <w:tabs>
          <w:tab w:val="left" w:pos="720"/>
        </w:tabs>
        <w:spacing w:line="360" w:lineRule="auto"/>
        <w:ind w:left="720" w:hanging="35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Unit II: No of Classes: 14</w:t>
      </w:r>
    </w:p>
    <w:p w14:paraId="1AE5925B" w14:textId="77777777" w:rsidR="00D24FBD" w:rsidRDefault="00D24FBD" w:rsidP="00D24FBD">
      <w:pPr>
        <w:spacing w:line="360" w:lineRule="auto"/>
        <w:jc w:val="both"/>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Sub topics</w:t>
      </w:r>
      <w:proofErr w:type="gramEnd"/>
      <w:r>
        <w:rPr>
          <w:rFonts w:ascii="Times New Roman" w:eastAsia="Times New Roman" w:hAnsi="Times New Roman" w:cs="Times New Roman"/>
          <w:b/>
          <w:sz w:val="24"/>
          <w:szCs w:val="24"/>
        </w:rPr>
        <w:t xml:space="preserve"> to be covered and their order along with the respective time frames (if any)</w:t>
      </w:r>
    </w:p>
    <w:tbl>
      <w:tblPr>
        <w:tblW w:w="9858"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5850"/>
        <w:gridCol w:w="2791"/>
      </w:tblGrid>
      <w:tr w:rsidR="00D24FBD" w14:paraId="0830CC54" w14:textId="77777777" w:rsidTr="00D24FBD">
        <w:trPr>
          <w:trHeight w:val="594"/>
        </w:trPr>
        <w:tc>
          <w:tcPr>
            <w:tcW w:w="1217" w:type="dxa"/>
            <w:tcBorders>
              <w:top w:val="single" w:sz="4" w:space="0" w:color="auto"/>
              <w:left w:val="single" w:sz="4" w:space="0" w:color="auto"/>
              <w:bottom w:val="single" w:sz="4" w:space="0" w:color="auto"/>
              <w:right w:val="single" w:sz="4" w:space="0" w:color="auto"/>
            </w:tcBorders>
            <w:hideMark/>
          </w:tcPr>
          <w:p w14:paraId="742C669A" w14:textId="77777777" w:rsidR="00D24FBD" w:rsidRDefault="00D24FBD">
            <w:pPr>
              <w:spacing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Unit</w:t>
            </w:r>
          </w:p>
        </w:tc>
        <w:tc>
          <w:tcPr>
            <w:tcW w:w="5850" w:type="dxa"/>
            <w:tcBorders>
              <w:top w:val="single" w:sz="4" w:space="0" w:color="auto"/>
              <w:left w:val="single" w:sz="4" w:space="0" w:color="auto"/>
              <w:bottom w:val="single" w:sz="4" w:space="0" w:color="auto"/>
              <w:right w:val="single" w:sz="4" w:space="0" w:color="auto"/>
            </w:tcBorders>
            <w:hideMark/>
          </w:tcPr>
          <w:p w14:paraId="66690EF7" w14:textId="77777777" w:rsidR="00D24FBD" w:rsidRDefault="00D24FBD">
            <w:pPr>
              <w:spacing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Sub-topics</w:t>
            </w:r>
          </w:p>
        </w:tc>
        <w:tc>
          <w:tcPr>
            <w:tcW w:w="2791" w:type="dxa"/>
            <w:tcBorders>
              <w:top w:val="single" w:sz="4" w:space="0" w:color="auto"/>
              <w:left w:val="single" w:sz="4" w:space="0" w:color="auto"/>
              <w:bottom w:val="single" w:sz="4" w:space="0" w:color="auto"/>
              <w:right w:val="single" w:sz="4" w:space="0" w:color="auto"/>
            </w:tcBorders>
          </w:tcPr>
          <w:p w14:paraId="676FFEA8" w14:textId="77777777" w:rsidR="00D24FBD" w:rsidRDefault="00D24FBD">
            <w:pPr>
              <w:spacing w:line="360" w:lineRule="auto"/>
              <w:rPr>
                <w:rFonts w:ascii="Times New Roman" w:eastAsia="Times New Roman" w:hAnsi="Times New Roman" w:cs="Times New Roman"/>
                <w:sz w:val="24"/>
                <w:szCs w:val="24"/>
                <w:lang w:val="en-GB" w:eastAsia="en-GB"/>
              </w:rPr>
            </w:pPr>
            <w:proofErr w:type="gramStart"/>
            <w:r>
              <w:rPr>
                <w:rFonts w:ascii="Times New Roman" w:eastAsia="Times New Roman" w:hAnsi="Times New Roman" w:cs="Times New Roman"/>
                <w:sz w:val="24"/>
                <w:szCs w:val="24"/>
                <w:lang w:val="en-GB" w:eastAsia="en-GB"/>
              </w:rPr>
              <w:t>Time-frame</w:t>
            </w:r>
            <w:proofErr w:type="gramEnd"/>
          </w:p>
          <w:p w14:paraId="4E896692" w14:textId="77777777" w:rsidR="00D24FBD" w:rsidRDefault="00D24FBD">
            <w:pPr>
              <w:spacing w:line="360" w:lineRule="auto"/>
              <w:rPr>
                <w:rFonts w:ascii="Times New Roman" w:eastAsia="Times New Roman" w:hAnsi="Times New Roman" w:cs="Times New Roman"/>
                <w:sz w:val="24"/>
                <w:szCs w:val="24"/>
                <w:lang w:val="en-GB" w:eastAsia="en-GB"/>
              </w:rPr>
            </w:pPr>
          </w:p>
        </w:tc>
      </w:tr>
      <w:tr w:rsidR="00D24FBD" w14:paraId="4D19CE3B" w14:textId="77777777" w:rsidTr="00D24FBD">
        <w:trPr>
          <w:trHeight w:val="1614"/>
        </w:trPr>
        <w:tc>
          <w:tcPr>
            <w:tcW w:w="1217" w:type="dxa"/>
            <w:tcBorders>
              <w:top w:val="single" w:sz="4" w:space="0" w:color="auto"/>
              <w:left w:val="single" w:sz="4" w:space="0" w:color="auto"/>
              <w:bottom w:val="single" w:sz="4" w:space="0" w:color="auto"/>
              <w:right w:val="single" w:sz="4" w:space="0" w:color="auto"/>
            </w:tcBorders>
            <w:hideMark/>
          </w:tcPr>
          <w:p w14:paraId="531B6B76" w14:textId="77777777" w:rsidR="00D24FBD" w:rsidRDefault="00D24FBD">
            <w:pPr>
              <w:spacing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Unit I</w:t>
            </w:r>
          </w:p>
        </w:tc>
        <w:tc>
          <w:tcPr>
            <w:tcW w:w="5850" w:type="dxa"/>
            <w:tcBorders>
              <w:top w:val="single" w:sz="4" w:space="0" w:color="auto"/>
              <w:left w:val="single" w:sz="4" w:space="0" w:color="auto"/>
              <w:bottom w:val="single" w:sz="4" w:space="0" w:color="auto"/>
              <w:right w:val="single" w:sz="4" w:space="0" w:color="auto"/>
            </w:tcBorders>
            <w:hideMark/>
          </w:tcPr>
          <w:p w14:paraId="5DF66981" w14:textId="77777777" w:rsidR="00D24FBD" w:rsidRDefault="00D24FBD">
            <w:pPr>
              <w:autoSpaceDE w:val="0"/>
              <w:autoSpaceDN w:val="0"/>
              <w:adjustRightInd w:val="0"/>
              <w:spacing w:line="360" w:lineRule="auto"/>
              <w:jc w:val="both"/>
              <w:rPr>
                <w:rFonts w:ascii="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w:t>
            </w:r>
            <w:r>
              <w:rPr>
                <w:rFonts w:ascii="Times New Roman" w:hAnsi="Times New Roman" w:cs="Times New Roman"/>
                <w:sz w:val="24"/>
                <w:szCs w:val="24"/>
                <w:lang w:val="en-GB" w:eastAsia="en-GB"/>
              </w:rPr>
              <w:t>Historical Background of Industrial and Organizational Psychology with inputs from India,</w:t>
            </w:r>
          </w:p>
          <w:p w14:paraId="513A5952" w14:textId="77777777" w:rsidR="00D24FBD" w:rsidRDefault="00D24FBD">
            <w:pPr>
              <w:autoSpaceDE w:val="0"/>
              <w:autoSpaceDN w:val="0"/>
              <w:adjustRightInd w:val="0"/>
              <w:spacing w:line="36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 xml:space="preserve">Understanding Organizational Psychology </w:t>
            </w:r>
          </w:p>
          <w:p w14:paraId="4681885D" w14:textId="77777777" w:rsidR="00D24FBD" w:rsidRDefault="00D24FBD">
            <w:pPr>
              <w:autoSpaceDE w:val="0"/>
              <w:autoSpaceDN w:val="0"/>
              <w:adjustRightInd w:val="0"/>
              <w:spacing w:line="360" w:lineRule="auto"/>
              <w:jc w:val="both"/>
              <w:rPr>
                <w:rFonts w:ascii="Times New Roman" w:hAnsi="Times New Roman" w:cs="Times New Roman"/>
                <w:b/>
                <w:bCs/>
                <w:sz w:val="24"/>
                <w:szCs w:val="24"/>
                <w:lang w:val="en-GB" w:eastAsia="en-GB"/>
              </w:rPr>
            </w:pPr>
            <w:r>
              <w:rPr>
                <w:rFonts w:ascii="Times New Roman" w:hAnsi="Times New Roman" w:cs="Times New Roman"/>
                <w:sz w:val="24"/>
                <w:szCs w:val="24"/>
                <w:lang w:val="en-GB" w:eastAsia="en-GB"/>
              </w:rPr>
              <w:t xml:space="preserve"> Organizational Behaviour (OB)</w:t>
            </w:r>
            <w:r>
              <w:rPr>
                <w:rFonts w:ascii="Times New Roman" w:hAnsi="Times New Roman" w:cs="Times New Roman"/>
                <w:b/>
                <w:bCs/>
                <w:sz w:val="24"/>
                <w:szCs w:val="24"/>
                <w:lang w:val="en-GB" w:eastAsia="en-GB"/>
              </w:rPr>
              <w:t>,</w:t>
            </w:r>
          </w:p>
          <w:p w14:paraId="72592F00" w14:textId="77777777" w:rsidR="00D24FBD" w:rsidRDefault="00D24FBD">
            <w:pPr>
              <w:autoSpaceDE w:val="0"/>
              <w:autoSpaceDN w:val="0"/>
              <w:adjustRightInd w:val="0"/>
              <w:spacing w:line="360" w:lineRule="auto"/>
              <w:jc w:val="both"/>
              <w:rPr>
                <w:rFonts w:ascii="Times New Roman" w:hAnsi="Times New Roman" w:cs="Times New Roman"/>
                <w:b/>
                <w:bCs/>
                <w:sz w:val="24"/>
                <w:szCs w:val="24"/>
                <w:lang w:val="en-GB" w:eastAsia="en-GB"/>
              </w:rPr>
            </w:pPr>
            <w:r>
              <w:rPr>
                <w:rFonts w:ascii="Times New Roman" w:hAnsi="Times New Roman" w:cs="Times New Roman"/>
                <w:sz w:val="24"/>
                <w:szCs w:val="24"/>
                <w:lang w:val="en-GB" w:eastAsia="en-GB"/>
              </w:rPr>
              <w:t>OB Models</w:t>
            </w:r>
            <w:r>
              <w:rPr>
                <w:rFonts w:ascii="Times New Roman" w:hAnsi="Times New Roman" w:cs="Times New Roman"/>
                <w:b/>
                <w:bCs/>
                <w:sz w:val="24"/>
                <w:szCs w:val="24"/>
                <w:lang w:val="en-GB" w:eastAsia="en-GB"/>
              </w:rPr>
              <w:t xml:space="preserve">, </w:t>
            </w:r>
          </w:p>
          <w:p w14:paraId="626CFD52" w14:textId="77777777" w:rsidR="00D24FBD" w:rsidRDefault="00D24FBD">
            <w:pPr>
              <w:autoSpaceDE w:val="0"/>
              <w:autoSpaceDN w:val="0"/>
              <w:adjustRightInd w:val="0"/>
              <w:spacing w:line="360" w:lineRule="auto"/>
              <w:jc w:val="both"/>
              <w:rPr>
                <w:rFonts w:ascii="Times New Roman" w:hAnsi="Times New Roman" w:cs="Times New Roman"/>
                <w:b/>
                <w:bCs/>
                <w:sz w:val="24"/>
                <w:szCs w:val="24"/>
                <w:lang w:val="en-GB" w:eastAsia="en-GB"/>
              </w:rPr>
            </w:pPr>
            <w:r>
              <w:rPr>
                <w:rFonts w:ascii="Times New Roman" w:hAnsi="Times New Roman" w:cs="Times New Roman"/>
                <w:sz w:val="24"/>
                <w:szCs w:val="24"/>
                <w:lang w:val="en-GB" w:eastAsia="en-GB"/>
              </w:rPr>
              <w:t>Elements of Organizational structure</w:t>
            </w:r>
            <w:r>
              <w:rPr>
                <w:rFonts w:ascii="Times New Roman" w:hAnsi="Times New Roman" w:cs="Times New Roman"/>
                <w:b/>
                <w:bCs/>
                <w:sz w:val="24"/>
                <w:szCs w:val="24"/>
                <w:lang w:val="en-GB" w:eastAsia="en-GB"/>
              </w:rPr>
              <w:t xml:space="preserve">, </w:t>
            </w:r>
          </w:p>
          <w:p w14:paraId="0A3F2967" w14:textId="77777777" w:rsidR="00D24FBD" w:rsidRDefault="00D24FBD">
            <w:pPr>
              <w:autoSpaceDE w:val="0"/>
              <w:autoSpaceDN w:val="0"/>
              <w:adjustRightInd w:val="0"/>
              <w:spacing w:line="36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 xml:space="preserve">Common Organizational Designs, </w:t>
            </w:r>
          </w:p>
          <w:p w14:paraId="34241C80" w14:textId="77777777" w:rsidR="00D24FBD" w:rsidRDefault="00D24FBD">
            <w:pPr>
              <w:autoSpaceDE w:val="0"/>
              <w:autoSpaceDN w:val="0"/>
              <w:adjustRightInd w:val="0"/>
              <w:spacing w:line="36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New Design Options</w:t>
            </w:r>
          </w:p>
        </w:tc>
        <w:tc>
          <w:tcPr>
            <w:tcW w:w="2791" w:type="dxa"/>
            <w:tcBorders>
              <w:top w:val="single" w:sz="4" w:space="0" w:color="auto"/>
              <w:left w:val="single" w:sz="4" w:space="0" w:color="auto"/>
              <w:bottom w:val="single" w:sz="4" w:space="0" w:color="auto"/>
              <w:right w:val="single" w:sz="4" w:space="0" w:color="auto"/>
            </w:tcBorders>
          </w:tcPr>
          <w:p w14:paraId="68662A4C" w14:textId="183E28E7" w:rsidR="00D24FBD" w:rsidRDefault="00D24FBD">
            <w:pPr>
              <w:spacing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vertAlign w:val="superscript"/>
                <w:lang w:val="en-GB" w:eastAsia="en-GB"/>
              </w:rPr>
              <w:t>3rd</w:t>
            </w:r>
            <w:r>
              <w:rPr>
                <w:rFonts w:ascii="Times New Roman" w:eastAsia="Times New Roman" w:hAnsi="Times New Roman" w:cs="Times New Roman"/>
                <w:sz w:val="24"/>
                <w:szCs w:val="24"/>
                <w:lang w:val="en-GB" w:eastAsia="en-GB"/>
              </w:rPr>
              <w:t xml:space="preserve"> week of July</w:t>
            </w:r>
          </w:p>
          <w:p w14:paraId="3271909C" w14:textId="77777777" w:rsidR="00D24FBD" w:rsidRDefault="00D24FBD">
            <w:pPr>
              <w:spacing w:line="360" w:lineRule="auto"/>
              <w:rPr>
                <w:rFonts w:ascii="Times New Roman" w:eastAsia="Times New Roman" w:hAnsi="Times New Roman" w:cs="Times New Roman"/>
                <w:sz w:val="24"/>
                <w:szCs w:val="24"/>
                <w:lang w:val="en-GB" w:eastAsia="en-GB"/>
              </w:rPr>
            </w:pPr>
          </w:p>
          <w:p w14:paraId="49C572D5" w14:textId="3E70896D" w:rsidR="00D24FBD" w:rsidRDefault="00D24FBD">
            <w:pPr>
              <w:spacing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1st week of August</w:t>
            </w:r>
          </w:p>
          <w:p w14:paraId="36D33E21" w14:textId="77777777" w:rsidR="00D24FBD" w:rsidRDefault="00D24FBD">
            <w:pPr>
              <w:spacing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2</w:t>
            </w:r>
            <w:r>
              <w:rPr>
                <w:rFonts w:ascii="Times New Roman" w:eastAsia="Times New Roman" w:hAnsi="Times New Roman" w:cs="Times New Roman"/>
                <w:sz w:val="24"/>
                <w:szCs w:val="24"/>
                <w:vertAlign w:val="superscript"/>
                <w:lang w:val="en-GB" w:eastAsia="en-GB"/>
              </w:rPr>
              <w:t>nd</w:t>
            </w:r>
            <w:r>
              <w:rPr>
                <w:rFonts w:ascii="Times New Roman" w:eastAsia="Times New Roman" w:hAnsi="Times New Roman" w:cs="Times New Roman"/>
                <w:sz w:val="24"/>
                <w:szCs w:val="24"/>
                <w:lang w:val="en-GB" w:eastAsia="en-GB"/>
              </w:rPr>
              <w:t xml:space="preserve"> week of August.</w:t>
            </w:r>
          </w:p>
          <w:p w14:paraId="61034F47" w14:textId="77777777" w:rsidR="00D24FBD" w:rsidRDefault="00D24FBD">
            <w:pPr>
              <w:spacing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3</w:t>
            </w:r>
            <w:r>
              <w:rPr>
                <w:rFonts w:ascii="Times New Roman" w:eastAsia="Times New Roman" w:hAnsi="Times New Roman" w:cs="Times New Roman"/>
                <w:sz w:val="24"/>
                <w:szCs w:val="24"/>
                <w:vertAlign w:val="superscript"/>
                <w:lang w:val="en-GB" w:eastAsia="en-GB"/>
              </w:rPr>
              <w:t>rd</w:t>
            </w:r>
            <w:r>
              <w:rPr>
                <w:rFonts w:ascii="Times New Roman" w:eastAsia="Times New Roman" w:hAnsi="Times New Roman" w:cs="Times New Roman"/>
                <w:sz w:val="24"/>
                <w:szCs w:val="24"/>
                <w:lang w:val="en-GB" w:eastAsia="en-GB"/>
              </w:rPr>
              <w:t xml:space="preserve"> week of August</w:t>
            </w:r>
          </w:p>
          <w:p w14:paraId="57054815" w14:textId="77777777" w:rsidR="00D24FBD" w:rsidRDefault="00D24FBD">
            <w:pPr>
              <w:spacing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4</w:t>
            </w:r>
            <w:r>
              <w:rPr>
                <w:rFonts w:ascii="Times New Roman" w:eastAsia="Times New Roman" w:hAnsi="Times New Roman" w:cs="Times New Roman"/>
                <w:sz w:val="24"/>
                <w:szCs w:val="24"/>
                <w:vertAlign w:val="superscript"/>
                <w:lang w:val="en-GB" w:eastAsia="en-GB"/>
              </w:rPr>
              <w:t>th</w:t>
            </w:r>
            <w:r>
              <w:rPr>
                <w:rFonts w:ascii="Times New Roman" w:eastAsia="Times New Roman" w:hAnsi="Times New Roman" w:cs="Times New Roman"/>
                <w:sz w:val="24"/>
                <w:szCs w:val="24"/>
                <w:lang w:val="en-GB" w:eastAsia="en-GB"/>
              </w:rPr>
              <w:t xml:space="preserve"> week of August</w:t>
            </w:r>
          </w:p>
          <w:p w14:paraId="45FCC948" w14:textId="77777777" w:rsidR="00F20E1A" w:rsidRDefault="00D24FBD">
            <w:pPr>
              <w:spacing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 xml:space="preserve"> </w:t>
            </w:r>
          </w:p>
          <w:p w14:paraId="00AB400C" w14:textId="6510864B" w:rsidR="00D24FBD" w:rsidRDefault="00D24FBD">
            <w:pPr>
              <w:spacing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w:t>
            </w:r>
            <w:r>
              <w:rPr>
                <w:rFonts w:ascii="Times New Roman" w:eastAsia="Times New Roman" w:hAnsi="Times New Roman" w:cs="Times New Roman"/>
                <w:sz w:val="24"/>
                <w:szCs w:val="24"/>
                <w:vertAlign w:val="superscript"/>
                <w:lang w:val="en-GB" w:eastAsia="en-GB"/>
              </w:rPr>
              <w:t>st</w:t>
            </w:r>
            <w:r>
              <w:rPr>
                <w:rFonts w:ascii="Times New Roman" w:eastAsia="Times New Roman" w:hAnsi="Times New Roman" w:cs="Times New Roman"/>
                <w:sz w:val="24"/>
                <w:szCs w:val="24"/>
                <w:lang w:val="en-GB" w:eastAsia="en-GB"/>
              </w:rPr>
              <w:t xml:space="preserve"> week of September</w:t>
            </w:r>
          </w:p>
          <w:p w14:paraId="44C4CDD9" w14:textId="7A589413" w:rsidR="00D24FBD" w:rsidRDefault="00D24FBD">
            <w:pPr>
              <w:spacing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 xml:space="preserve"> </w:t>
            </w:r>
          </w:p>
        </w:tc>
      </w:tr>
      <w:tr w:rsidR="00D24FBD" w14:paraId="205F32C1" w14:textId="77777777" w:rsidTr="00D24FBD">
        <w:trPr>
          <w:trHeight w:val="1329"/>
        </w:trPr>
        <w:tc>
          <w:tcPr>
            <w:tcW w:w="1217" w:type="dxa"/>
            <w:tcBorders>
              <w:top w:val="single" w:sz="4" w:space="0" w:color="auto"/>
              <w:left w:val="single" w:sz="4" w:space="0" w:color="auto"/>
              <w:bottom w:val="single" w:sz="4" w:space="0" w:color="auto"/>
              <w:right w:val="single" w:sz="4" w:space="0" w:color="auto"/>
            </w:tcBorders>
          </w:tcPr>
          <w:p w14:paraId="72098EEA" w14:textId="77777777" w:rsidR="00D24FBD" w:rsidRDefault="00D24FBD">
            <w:pPr>
              <w:spacing w:line="360" w:lineRule="auto"/>
              <w:rPr>
                <w:rFonts w:ascii="Times New Roman" w:eastAsia="Times New Roman" w:hAnsi="Times New Roman" w:cs="Times New Roman"/>
                <w:sz w:val="24"/>
                <w:szCs w:val="24"/>
                <w:lang w:val="en-GB" w:eastAsia="en-GB"/>
              </w:rPr>
            </w:pPr>
          </w:p>
          <w:p w14:paraId="73BC8CE8" w14:textId="77777777" w:rsidR="00D24FBD" w:rsidRDefault="00D24FBD">
            <w:pPr>
              <w:spacing w:line="360" w:lineRule="auto"/>
              <w:ind w:left="47"/>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Unit IV</w:t>
            </w:r>
          </w:p>
        </w:tc>
        <w:tc>
          <w:tcPr>
            <w:tcW w:w="5850" w:type="dxa"/>
            <w:tcBorders>
              <w:top w:val="single" w:sz="4" w:space="0" w:color="auto"/>
              <w:left w:val="single" w:sz="4" w:space="0" w:color="auto"/>
              <w:bottom w:val="single" w:sz="4" w:space="0" w:color="auto"/>
              <w:right w:val="single" w:sz="4" w:space="0" w:color="auto"/>
            </w:tcBorders>
          </w:tcPr>
          <w:p w14:paraId="2376A1AF" w14:textId="77777777" w:rsidR="00D24FBD" w:rsidRDefault="00D24FBD">
            <w:pPr>
              <w:spacing w:line="360" w:lineRule="auto"/>
              <w:rPr>
                <w:rFonts w:ascii="Times New Roman" w:eastAsia="Times New Roman" w:hAnsi="Times New Roman" w:cs="Times New Roman"/>
                <w:sz w:val="24"/>
                <w:szCs w:val="24"/>
                <w:lang w:val="en-GB" w:eastAsia="en-GB"/>
              </w:rPr>
            </w:pPr>
            <w:r>
              <w:rPr>
                <w:rFonts w:ascii="Times New Roman" w:hAnsi="Times New Roman" w:cs="Times New Roman"/>
                <w:sz w:val="24"/>
                <w:szCs w:val="24"/>
                <w:lang w:val="en-GB" w:eastAsia="en-GB"/>
              </w:rPr>
              <w:t>Training: Concept and</w:t>
            </w:r>
            <w:r>
              <w:rPr>
                <w:rFonts w:ascii="Times New Roman" w:eastAsia="Times New Roman" w:hAnsi="Times New Roman" w:cs="Times New Roman"/>
                <w:sz w:val="24"/>
                <w:szCs w:val="24"/>
                <w:lang w:val="en-GB" w:eastAsia="en-GB"/>
              </w:rPr>
              <w:t xml:space="preserve"> </w:t>
            </w:r>
            <w:r>
              <w:rPr>
                <w:rFonts w:ascii="Times New Roman" w:hAnsi="Times New Roman" w:cs="Times New Roman"/>
                <w:sz w:val="24"/>
                <w:szCs w:val="24"/>
                <w:lang w:val="en-GB" w:eastAsia="en-GB"/>
              </w:rPr>
              <w:t xml:space="preserve">model: </w:t>
            </w:r>
          </w:p>
          <w:p w14:paraId="192584BA" w14:textId="77777777" w:rsidR="00D24FBD" w:rsidRDefault="00D24FBD">
            <w:pPr>
              <w:tabs>
                <w:tab w:val="left" w:pos="720"/>
              </w:tabs>
              <w:spacing w:line="36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 xml:space="preserve">on the site training methods </w:t>
            </w:r>
          </w:p>
          <w:p w14:paraId="4F61985B" w14:textId="77777777" w:rsidR="00D24FBD" w:rsidRDefault="00D24FBD">
            <w:pPr>
              <w:tabs>
                <w:tab w:val="left" w:pos="720"/>
              </w:tabs>
              <w:spacing w:line="36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 xml:space="preserve">off the site training methods, </w:t>
            </w:r>
          </w:p>
          <w:p w14:paraId="6E1EAB28" w14:textId="77777777" w:rsidR="00D24FBD" w:rsidRDefault="00D24FBD">
            <w:pPr>
              <w:tabs>
                <w:tab w:val="left" w:pos="720"/>
              </w:tabs>
              <w:spacing w:line="36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Management training methods</w:t>
            </w:r>
          </w:p>
          <w:p w14:paraId="2998FE0A" w14:textId="77777777" w:rsidR="00D24FBD" w:rsidRDefault="00D24FBD">
            <w:pPr>
              <w:tabs>
                <w:tab w:val="left" w:pos="720"/>
              </w:tabs>
              <w:spacing w:line="360" w:lineRule="auto"/>
              <w:jc w:val="both"/>
              <w:rPr>
                <w:rFonts w:ascii="Times New Roman" w:eastAsia="Times New Roman" w:hAnsi="Times New Roman" w:cs="Times New Roman"/>
                <w:b/>
                <w:sz w:val="24"/>
                <w:szCs w:val="24"/>
                <w:lang w:val="en-GB" w:eastAsia="en-GB"/>
              </w:rPr>
            </w:pPr>
            <w:r>
              <w:rPr>
                <w:rFonts w:ascii="Times New Roman" w:hAnsi="Times New Roman" w:cs="Times New Roman"/>
                <w:sz w:val="24"/>
                <w:szCs w:val="24"/>
                <w:lang w:val="en-GB" w:eastAsia="en-GB"/>
              </w:rPr>
              <w:t>Evaluation of training</w:t>
            </w:r>
          </w:p>
          <w:p w14:paraId="6D569DAC" w14:textId="77777777" w:rsidR="00D24FBD" w:rsidRDefault="00D24FBD">
            <w:pPr>
              <w:spacing w:line="360" w:lineRule="auto"/>
              <w:rPr>
                <w:rFonts w:ascii="Times New Roman" w:eastAsia="Times New Roman" w:hAnsi="Times New Roman" w:cs="Times New Roman"/>
                <w:sz w:val="24"/>
                <w:szCs w:val="24"/>
                <w:lang w:val="en-GB" w:eastAsia="en-GB"/>
              </w:rPr>
            </w:pPr>
          </w:p>
        </w:tc>
        <w:tc>
          <w:tcPr>
            <w:tcW w:w="2791" w:type="dxa"/>
            <w:tcBorders>
              <w:top w:val="single" w:sz="4" w:space="0" w:color="auto"/>
              <w:left w:val="single" w:sz="4" w:space="0" w:color="auto"/>
              <w:bottom w:val="single" w:sz="4" w:space="0" w:color="auto"/>
              <w:right w:val="single" w:sz="4" w:space="0" w:color="auto"/>
            </w:tcBorders>
            <w:hideMark/>
          </w:tcPr>
          <w:p w14:paraId="749E4365" w14:textId="77777777" w:rsidR="00D24FBD" w:rsidRDefault="00D24FBD">
            <w:pPr>
              <w:spacing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2</w:t>
            </w:r>
            <w:r>
              <w:rPr>
                <w:rFonts w:ascii="Times New Roman" w:eastAsia="Times New Roman" w:hAnsi="Times New Roman" w:cs="Times New Roman"/>
                <w:sz w:val="24"/>
                <w:szCs w:val="24"/>
                <w:vertAlign w:val="superscript"/>
                <w:lang w:val="en-GB" w:eastAsia="en-GB"/>
              </w:rPr>
              <w:t>nd week</w:t>
            </w:r>
            <w:r>
              <w:rPr>
                <w:rFonts w:ascii="Times New Roman" w:eastAsia="Times New Roman" w:hAnsi="Times New Roman" w:cs="Times New Roman"/>
                <w:sz w:val="24"/>
                <w:szCs w:val="24"/>
                <w:lang w:val="en-GB" w:eastAsia="en-GB"/>
              </w:rPr>
              <w:t xml:space="preserve"> of September </w:t>
            </w:r>
          </w:p>
          <w:p w14:paraId="24412AA7" w14:textId="1458624F" w:rsidR="00D24FBD" w:rsidRDefault="00D24FBD">
            <w:pPr>
              <w:spacing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 xml:space="preserve"> 2nd week of Oct</w:t>
            </w:r>
          </w:p>
          <w:p w14:paraId="730E1BD6" w14:textId="77777777" w:rsidR="00D24FBD" w:rsidRDefault="00D24FBD">
            <w:pPr>
              <w:spacing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3</w:t>
            </w:r>
            <w:r>
              <w:rPr>
                <w:rFonts w:ascii="Times New Roman" w:eastAsia="Times New Roman" w:hAnsi="Times New Roman" w:cs="Times New Roman"/>
                <w:sz w:val="24"/>
                <w:szCs w:val="24"/>
                <w:vertAlign w:val="superscript"/>
                <w:lang w:val="en-GB" w:eastAsia="en-GB"/>
              </w:rPr>
              <w:t>rd</w:t>
            </w:r>
            <w:r>
              <w:rPr>
                <w:rFonts w:ascii="Times New Roman" w:eastAsia="Times New Roman" w:hAnsi="Times New Roman" w:cs="Times New Roman"/>
                <w:sz w:val="24"/>
                <w:szCs w:val="24"/>
                <w:lang w:val="en-GB" w:eastAsia="en-GB"/>
              </w:rPr>
              <w:t xml:space="preserve"> week of October</w:t>
            </w:r>
          </w:p>
          <w:p w14:paraId="7F4ED268" w14:textId="77777777" w:rsidR="00D24FBD" w:rsidRDefault="00D24FBD">
            <w:pPr>
              <w:spacing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4</w:t>
            </w:r>
            <w:r>
              <w:rPr>
                <w:rFonts w:ascii="Times New Roman" w:eastAsia="Times New Roman" w:hAnsi="Times New Roman" w:cs="Times New Roman"/>
                <w:sz w:val="24"/>
                <w:szCs w:val="24"/>
                <w:vertAlign w:val="superscript"/>
                <w:lang w:val="en-GB" w:eastAsia="en-GB"/>
              </w:rPr>
              <w:t>th</w:t>
            </w:r>
            <w:r>
              <w:rPr>
                <w:rFonts w:ascii="Times New Roman" w:eastAsia="Times New Roman" w:hAnsi="Times New Roman" w:cs="Times New Roman"/>
                <w:sz w:val="24"/>
                <w:szCs w:val="24"/>
                <w:lang w:val="en-GB" w:eastAsia="en-GB"/>
              </w:rPr>
              <w:t xml:space="preserve"> week of October</w:t>
            </w:r>
          </w:p>
          <w:p w14:paraId="0DEACEC1" w14:textId="77777777" w:rsidR="00D24FBD" w:rsidRDefault="00D24FBD">
            <w:pPr>
              <w:spacing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w:t>
            </w:r>
            <w:r>
              <w:rPr>
                <w:rFonts w:ascii="Times New Roman" w:eastAsia="Times New Roman" w:hAnsi="Times New Roman" w:cs="Times New Roman"/>
                <w:sz w:val="24"/>
                <w:szCs w:val="24"/>
                <w:vertAlign w:val="superscript"/>
                <w:lang w:val="en-GB" w:eastAsia="en-GB"/>
              </w:rPr>
              <w:t>st</w:t>
            </w:r>
            <w:r>
              <w:rPr>
                <w:rFonts w:ascii="Times New Roman" w:eastAsia="Times New Roman" w:hAnsi="Times New Roman" w:cs="Times New Roman"/>
                <w:sz w:val="24"/>
                <w:szCs w:val="24"/>
                <w:lang w:val="en-GB" w:eastAsia="en-GB"/>
              </w:rPr>
              <w:t xml:space="preserve"> week of November</w:t>
            </w:r>
          </w:p>
          <w:p w14:paraId="040A760B" w14:textId="77777777" w:rsidR="00D24FBD" w:rsidRDefault="00D24FBD">
            <w:pPr>
              <w:spacing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2nd week of November- Revision</w:t>
            </w:r>
          </w:p>
        </w:tc>
      </w:tr>
    </w:tbl>
    <w:p w14:paraId="7F2AD6C6" w14:textId="77777777" w:rsidR="00D24FBD" w:rsidRDefault="00D24FBD" w:rsidP="00D24FBD">
      <w:pPr>
        <w:spacing w:line="360" w:lineRule="auto"/>
        <w:jc w:val="both"/>
        <w:rPr>
          <w:rFonts w:ascii="Times New Roman" w:eastAsia="Times New Roman" w:hAnsi="Times New Roman" w:cs="Times New Roman"/>
          <w:b/>
          <w:sz w:val="24"/>
          <w:szCs w:val="24"/>
        </w:rPr>
      </w:pPr>
    </w:p>
    <w:p w14:paraId="297E60C5" w14:textId="20C9AC75" w:rsidR="00D24FBD" w:rsidRDefault="00D24FBD" w:rsidP="00D24FBD">
      <w:pPr>
        <w:spacing w:line="360" w:lineRule="auto"/>
        <w:jc w:val="both"/>
        <w:rPr>
          <w:rFonts w:ascii="Times New Roman" w:eastAsia="Times New Roman" w:hAnsi="Times New Roman" w:cs="Times New Roman"/>
          <w:sz w:val="24"/>
          <w:szCs w:val="24"/>
        </w:rPr>
      </w:pPr>
      <w:r>
        <w:rPr>
          <w:noProof/>
        </w:rPr>
        <mc:AlternateContent>
          <mc:Choice Requires="wps">
            <w:drawing>
              <wp:anchor distT="4294967294" distB="4294967294" distL="114300" distR="114300" simplePos="0" relativeHeight="251658240" behindDoc="1" locked="0" layoutInCell="1" allowOverlap="1" wp14:anchorId="42415319" wp14:editId="2110E90F">
                <wp:simplePos x="0" y="0"/>
                <wp:positionH relativeFrom="column">
                  <wp:posOffset>-71755</wp:posOffset>
                </wp:positionH>
                <wp:positionV relativeFrom="paragraph">
                  <wp:posOffset>-164466</wp:posOffset>
                </wp:positionV>
                <wp:extent cx="6313170" cy="0"/>
                <wp:effectExtent l="0" t="0" r="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13170" cy="0"/>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D65328A" id="Straight Connector 9"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" strokeweight="1pt">
                <o:lock v:ext="edit" shapetype="f"/>
              </v:line>
            </w:pict>
          </mc:Fallback>
        </mc:AlternateContent>
      </w:r>
      <w:r>
        <w:rPr>
          <w:rFonts w:ascii="Times New Roman" w:eastAsia="Times New Roman" w:hAnsi="Times New Roman" w:cs="Times New Roman"/>
          <w:b/>
          <w:sz w:val="24"/>
          <w:szCs w:val="24"/>
        </w:rPr>
        <w:t xml:space="preserve">Methodology of Teaching:  </w:t>
      </w:r>
      <w:r>
        <w:rPr>
          <w:rFonts w:ascii="Times New Roman" w:hAnsi="Times New Roman" w:cs="Times New Roman"/>
          <w:sz w:val="24"/>
          <w:szCs w:val="24"/>
        </w:rPr>
        <w:t xml:space="preserve">This paper provides understanding of the historical and contemporary trends in the domain of organisational psychology. The approach would be to bridge gap between ideas and their execution, and facilitating new managerial practices adapted to emerging business realities. The curriculum offers interactive interaction between students and teachers using pedagogical technological such as lectures, technology- enabled learning, classroom discussions, use of case studies/films and documentaries/fiction, field visits, workshops etc. Furthermore, paper gives emphasis on research practical’s using psychometric tools and quantitative-qualitative techniques to be applied in field and experimental setting. The nature of </w:t>
      </w:r>
      <w:proofErr w:type="spellStart"/>
      <w:r>
        <w:rPr>
          <w:rFonts w:ascii="Times New Roman" w:hAnsi="Times New Roman" w:cs="Times New Roman"/>
          <w:sz w:val="24"/>
          <w:szCs w:val="24"/>
        </w:rPr>
        <w:t>practicals</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demand</w:t>
      </w:r>
      <w:proofErr w:type="gramEnd"/>
      <w:r>
        <w:rPr>
          <w:rFonts w:ascii="Times New Roman" w:hAnsi="Times New Roman" w:cs="Times New Roman"/>
          <w:sz w:val="24"/>
          <w:szCs w:val="24"/>
        </w:rPr>
        <w:t xml:space="preserve"> smaller groups (10-12 students). The vision is to make every single teacher attentive to the needs of students and to make teaching a collaborative, interactive, and learning experience.</w:t>
      </w:r>
      <w:r>
        <w:rPr>
          <w:rFonts w:ascii="Times New Roman" w:eastAsia="Times New Roman" w:hAnsi="Times New Roman" w:cs="Times New Roman"/>
          <w:sz w:val="24"/>
          <w:szCs w:val="24"/>
        </w:rPr>
        <w:t xml:space="preserve"> (Videos from </w:t>
      </w:r>
      <w:proofErr w:type="spellStart"/>
      <w:r>
        <w:rPr>
          <w:rFonts w:ascii="Times New Roman" w:eastAsia="Times New Roman" w:hAnsi="Times New Roman" w:cs="Times New Roman"/>
          <w:sz w:val="24"/>
          <w:szCs w:val="24"/>
        </w:rPr>
        <w:t>Swayamprabha</w:t>
      </w:r>
      <w:proofErr w:type="spell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pathshala</w:t>
      </w:r>
      <w:proofErr w:type="spellEnd"/>
      <w:r>
        <w:rPr>
          <w:rFonts w:ascii="Times New Roman" w:eastAsia="Times New Roman" w:hAnsi="Times New Roman" w:cs="Times New Roman"/>
          <w:sz w:val="24"/>
          <w:szCs w:val="24"/>
        </w:rPr>
        <w:t>, YouTube, National Digital Library).</w:t>
      </w:r>
    </w:p>
    <w:p w14:paraId="70531C56" w14:textId="77777777" w:rsidR="00D24FBD" w:rsidRDefault="00D24FBD" w:rsidP="00D24FBD">
      <w:pPr>
        <w:spacing w:line="360" w:lineRule="auto"/>
        <w:ind w:right="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ASSESSMENT</w:t>
      </w:r>
    </w:p>
    <w:p w14:paraId="3F7306FA" w14:textId="50B2631A" w:rsidR="00D24FBD" w:rsidRDefault="00D24FBD" w:rsidP="00D24FBD">
      <w:pPr>
        <w:spacing w:line="360" w:lineRule="auto"/>
        <w:jc w:val="both"/>
        <w:rPr>
          <w:rFonts w:ascii="Times New Roman" w:eastAsia="Times New Roman" w:hAnsi="Times New Roman" w:cs="Times New Roman"/>
          <w:b/>
          <w:sz w:val="24"/>
          <w:szCs w:val="24"/>
        </w:rPr>
      </w:pPr>
      <w:bookmarkStart w:id="1" w:name="page2"/>
      <w:bookmarkEnd w:id="1"/>
      <w:r>
        <w:rPr>
          <w:rFonts w:ascii="Times New Roman" w:eastAsia="Times New Roman" w:hAnsi="Times New Roman" w:cs="Times New Roman"/>
          <w:b/>
          <w:sz w:val="24"/>
          <w:szCs w:val="24"/>
        </w:rPr>
        <w:lastRenderedPageBreak/>
        <w:t xml:space="preserve">Tentative date of assessments/ assignments (time frame): </w:t>
      </w:r>
      <w:r>
        <w:rPr>
          <w:rFonts w:ascii="Times New Roman" w:eastAsia="Times New Roman" w:hAnsi="Times New Roman" w:cs="Times New Roman"/>
          <w:sz w:val="24"/>
          <w:szCs w:val="24"/>
        </w:rPr>
        <w:t xml:space="preserve">Assignment- </w:t>
      </w:r>
      <w:r w:rsidR="00F20E1A">
        <w:rPr>
          <w:rFonts w:ascii="Times New Roman" w:eastAsia="Times New Roman" w:hAnsi="Times New Roman" w:cs="Times New Roman"/>
          <w:sz w:val="24"/>
          <w:szCs w:val="24"/>
        </w:rPr>
        <w:t>4th</w:t>
      </w:r>
      <w:r>
        <w:rPr>
          <w:rFonts w:ascii="Times New Roman" w:eastAsia="Times New Roman" w:hAnsi="Times New Roman" w:cs="Times New Roman"/>
          <w:sz w:val="24"/>
          <w:szCs w:val="24"/>
        </w:rPr>
        <w:t xml:space="preserve"> week of </w:t>
      </w:r>
      <w:r w:rsidR="00F20E1A">
        <w:rPr>
          <w:rFonts w:ascii="Times New Roman" w:eastAsia="Times New Roman" w:hAnsi="Times New Roman" w:cs="Times New Roman"/>
          <w:sz w:val="24"/>
          <w:szCs w:val="24"/>
        </w:rPr>
        <w:t xml:space="preserve">August </w:t>
      </w:r>
      <w:r>
        <w:rPr>
          <w:rFonts w:ascii="Times New Roman" w:eastAsia="Times New Roman" w:hAnsi="Times New Roman" w:cs="Times New Roman"/>
          <w:sz w:val="24"/>
          <w:szCs w:val="24"/>
        </w:rPr>
        <w:t>202</w:t>
      </w:r>
      <w:r w:rsidR="00F20E1A">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Class test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mid Oct 202</w:t>
      </w:r>
      <w:r w:rsidR="00F20E1A">
        <w:rPr>
          <w:rFonts w:ascii="Times New Roman" w:eastAsia="Times New Roman" w:hAnsi="Times New Roman" w:cs="Times New Roman"/>
          <w:sz w:val="24"/>
          <w:szCs w:val="24"/>
        </w:rPr>
        <w:t>2</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viva voce- </w:t>
      </w:r>
      <w:r w:rsidR="00F20E1A">
        <w:rPr>
          <w:rFonts w:ascii="Times New Roman" w:eastAsia="Times New Roman" w:hAnsi="Times New Roman" w:cs="Times New Roman"/>
          <w:sz w:val="24"/>
          <w:szCs w:val="24"/>
        </w:rPr>
        <w:t>16</w:t>
      </w:r>
      <w:r>
        <w:rPr>
          <w:rFonts w:ascii="Times New Roman" w:eastAsia="Times New Roman" w:hAnsi="Times New Roman" w:cs="Times New Roman"/>
          <w:sz w:val="24"/>
          <w:szCs w:val="24"/>
        </w:rPr>
        <w:t xml:space="preserve"> November 202</w:t>
      </w:r>
      <w:r w:rsidR="00F20E1A">
        <w:rPr>
          <w:rFonts w:ascii="Times New Roman" w:eastAsia="Times New Roman" w:hAnsi="Times New Roman" w:cs="Times New Roman"/>
          <w:sz w:val="24"/>
          <w:szCs w:val="24"/>
        </w:rPr>
        <w:t>2 onwards</w:t>
      </w:r>
    </w:p>
    <w:p w14:paraId="3ADF88DA" w14:textId="77777777" w:rsidR="00D24FBD" w:rsidRDefault="00D24FBD" w:rsidP="00D24FBD">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Criteria of Assessment</w:t>
      </w:r>
      <w:r>
        <w:rPr>
          <w:rFonts w:ascii="Times New Roman" w:eastAsia="Times New Roman" w:hAnsi="Times New Roman" w:cs="Times New Roman"/>
          <w:sz w:val="24"/>
          <w:szCs w:val="24"/>
        </w:rPr>
        <w:t>: Test, Assignment, presentation, Quiz, Viva-voce</w:t>
      </w:r>
    </w:p>
    <w:p w14:paraId="2C91D97B" w14:textId="77777777" w:rsidR="00D24FBD" w:rsidRDefault="00D24FBD" w:rsidP="00D24FBD">
      <w:pPr>
        <w:spacing w:line="360" w:lineRule="auto"/>
        <w:jc w:val="both"/>
        <w:rPr>
          <w:rFonts w:ascii="Times New Roman" w:eastAsia="Times New Roman" w:hAnsi="Times New Roman" w:cs="Times New Roman"/>
          <w:sz w:val="24"/>
          <w:szCs w:val="24"/>
        </w:rPr>
      </w:pPr>
    </w:p>
    <w:p w14:paraId="725105B1" w14:textId="77777777" w:rsidR="00D24FBD" w:rsidRDefault="00D24FBD" w:rsidP="00D24FBD">
      <w:pPr>
        <w:spacing w:line="360" w:lineRule="auto"/>
        <w:rPr>
          <w:rFonts w:ascii="Times New Roman" w:eastAsia="Times New Roman" w:hAnsi="Times New Roman" w:cs="Times New Roman"/>
          <w:sz w:val="24"/>
          <w:szCs w:val="24"/>
        </w:rPr>
        <w:sectPr w:rsidR="00D24FBD">
          <w:pgSz w:w="12240" w:h="15840"/>
          <w:pgMar w:top="1418" w:right="1440" w:bottom="153" w:left="1440" w:header="0" w:footer="0" w:gutter="0"/>
          <w:cols w:space="720"/>
        </w:sectPr>
      </w:pPr>
    </w:p>
    <w:p w14:paraId="2954587B" w14:textId="77777777" w:rsidR="00D24FBD" w:rsidRDefault="00D24FBD" w:rsidP="00D24FBD">
      <w:pPr>
        <w:spacing w:line="360" w:lineRule="auto"/>
        <w:jc w:val="both"/>
        <w:rPr>
          <w:rFonts w:ascii="Times New Roman" w:eastAsia="Times New Roman" w:hAnsi="Times New Roman" w:cs="Times New Roman"/>
          <w:sz w:val="24"/>
          <w:szCs w:val="24"/>
        </w:rPr>
      </w:pPr>
    </w:p>
    <w:p w14:paraId="23D31FDB" w14:textId="77777777" w:rsidR="00D24FBD" w:rsidRDefault="00D24FBD" w:rsidP="00D24FBD">
      <w:pPr>
        <w:spacing w:line="360" w:lineRule="auto"/>
        <w:jc w:val="both"/>
        <w:rPr>
          <w:rFonts w:ascii="Times New Roman" w:eastAsia="Times New Roman" w:hAnsi="Times New Roman" w:cs="Times New Roman"/>
          <w:sz w:val="24"/>
          <w:szCs w:val="24"/>
        </w:rPr>
      </w:pPr>
    </w:p>
    <w:p w14:paraId="7579DEBC" w14:textId="77777777" w:rsidR="00D24FBD" w:rsidRDefault="00D24FBD" w:rsidP="00D24FBD">
      <w:pPr>
        <w:spacing w:line="360" w:lineRule="auto"/>
        <w:jc w:val="both"/>
        <w:rPr>
          <w:rFonts w:ascii="Times New Roman" w:eastAsia="Times New Roman" w:hAnsi="Times New Roman" w:cs="Times New Roman"/>
          <w:sz w:val="24"/>
          <w:szCs w:val="24"/>
        </w:rPr>
      </w:pPr>
    </w:p>
    <w:p w14:paraId="5F62CBC1" w14:textId="77777777" w:rsidR="00D24FBD" w:rsidRDefault="00D24FBD" w:rsidP="00D24FBD">
      <w:pPr>
        <w:spacing w:line="360" w:lineRule="auto"/>
        <w:jc w:val="both"/>
        <w:rPr>
          <w:rFonts w:ascii="Times New Roman" w:eastAsia="Times New Roman" w:hAnsi="Times New Roman" w:cs="Times New Roman"/>
          <w:sz w:val="24"/>
          <w:szCs w:val="24"/>
        </w:rPr>
      </w:pPr>
    </w:p>
    <w:p w14:paraId="6C2F95E2" w14:textId="77777777" w:rsidR="00D24FBD" w:rsidRDefault="00D24FBD" w:rsidP="00D24FBD">
      <w:pPr>
        <w:spacing w:line="360" w:lineRule="auto"/>
        <w:jc w:val="both"/>
        <w:rPr>
          <w:rFonts w:ascii="Times New Roman" w:eastAsia="Times New Roman" w:hAnsi="Times New Roman" w:cs="Times New Roman"/>
          <w:sz w:val="24"/>
          <w:szCs w:val="24"/>
        </w:rPr>
      </w:pPr>
    </w:p>
    <w:p w14:paraId="7895F915" w14:textId="77777777" w:rsidR="00D24FBD" w:rsidRDefault="00D24FBD" w:rsidP="00D24FBD">
      <w:pPr>
        <w:spacing w:line="360" w:lineRule="auto"/>
        <w:jc w:val="both"/>
        <w:rPr>
          <w:rFonts w:ascii="Times New Roman" w:eastAsia="Times New Roman" w:hAnsi="Times New Roman" w:cs="Times New Roman"/>
          <w:sz w:val="24"/>
          <w:szCs w:val="24"/>
        </w:rPr>
      </w:pPr>
    </w:p>
    <w:p w14:paraId="2C818FBE" w14:textId="77777777" w:rsidR="00D24FBD" w:rsidRDefault="00D24FBD" w:rsidP="00D24FBD">
      <w:pPr>
        <w:spacing w:line="360" w:lineRule="auto"/>
        <w:jc w:val="both"/>
        <w:rPr>
          <w:rFonts w:ascii="Times New Roman" w:eastAsia="Times New Roman" w:hAnsi="Times New Roman" w:cs="Times New Roman"/>
          <w:sz w:val="24"/>
          <w:szCs w:val="24"/>
        </w:rPr>
      </w:pPr>
    </w:p>
    <w:p w14:paraId="01744245" w14:textId="77777777" w:rsidR="00D24FBD" w:rsidRDefault="00D24FBD" w:rsidP="00D24FBD">
      <w:pPr>
        <w:spacing w:line="360" w:lineRule="auto"/>
        <w:jc w:val="both"/>
        <w:rPr>
          <w:rFonts w:ascii="Times New Roman" w:eastAsia="Times New Roman" w:hAnsi="Times New Roman" w:cs="Times New Roman"/>
          <w:sz w:val="24"/>
          <w:szCs w:val="24"/>
        </w:rPr>
      </w:pPr>
    </w:p>
    <w:p w14:paraId="641F072A" w14:textId="77777777" w:rsidR="00D24FBD" w:rsidRDefault="00D24FBD" w:rsidP="00D24FBD">
      <w:pPr>
        <w:spacing w:line="360" w:lineRule="auto"/>
        <w:jc w:val="both"/>
        <w:rPr>
          <w:rFonts w:ascii="Times New Roman" w:eastAsia="Times New Roman" w:hAnsi="Times New Roman" w:cs="Times New Roman"/>
          <w:sz w:val="24"/>
          <w:szCs w:val="24"/>
        </w:rPr>
      </w:pPr>
    </w:p>
    <w:p w14:paraId="1562B5A5" w14:textId="77777777" w:rsidR="00D24FBD" w:rsidRDefault="00D24FBD" w:rsidP="00D24FBD">
      <w:pPr>
        <w:spacing w:line="360" w:lineRule="auto"/>
        <w:jc w:val="both"/>
        <w:rPr>
          <w:rFonts w:ascii="Times New Roman" w:eastAsia="Times New Roman" w:hAnsi="Times New Roman" w:cs="Times New Roman"/>
          <w:sz w:val="24"/>
          <w:szCs w:val="24"/>
        </w:rPr>
      </w:pPr>
    </w:p>
    <w:p w14:paraId="06DF42A7" w14:textId="77777777" w:rsidR="00D24FBD" w:rsidRDefault="00D24FBD" w:rsidP="00D24FBD">
      <w:pPr>
        <w:spacing w:line="360" w:lineRule="auto"/>
        <w:jc w:val="both"/>
        <w:rPr>
          <w:rFonts w:ascii="Times New Roman" w:eastAsia="Times New Roman" w:hAnsi="Times New Roman" w:cs="Times New Roman"/>
          <w:sz w:val="24"/>
          <w:szCs w:val="24"/>
        </w:rPr>
      </w:pPr>
    </w:p>
    <w:p w14:paraId="3E0CADA0" w14:textId="77777777" w:rsidR="00D24FBD" w:rsidRDefault="00D24FBD" w:rsidP="00D24FBD">
      <w:pPr>
        <w:spacing w:line="360" w:lineRule="auto"/>
        <w:jc w:val="both"/>
        <w:rPr>
          <w:rFonts w:ascii="Times New Roman" w:eastAsia="Times New Roman" w:hAnsi="Times New Roman" w:cs="Times New Roman"/>
          <w:sz w:val="24"/>
          <w:szCs w:val="24"/>
        </w:rPr>
      </w:pPr>
    </w:p>
    <w:p w14:paraId="076DAC5E" w14:textId="77777777" w:rsidR="00D24FBD" w:rsidRDefault="00D24FBD" w:rsidP="00D24FBD">
      <w:pPr>
        <w:spacing w:line="360" w:lineRule="auto"/>
        <w:jc w:val="both"/>
        <w:rPr>
          <w:rFonts w:ascii="Times New Roman" w:eastAsia="Times New Roman" w:hAnsi="Times New Roman" w:cs="Times New Roman"/>
          <w:sz w:val="24"/>
          <w:szCs w:val="24"/>
        </w:rPr>
      </w:pPr>
    </w:p>
    <w:p w14:paraId="157A5271" w14:textId="77777777" w:rsidR="00D24FBD" w:rsidRDefault="00D24FBD" w:rsidP="00D24FBD">
      <w:pPr>
        <w:spacing w:line="360" w:lineRule="auto"/>
        <w:jc w:val="both"/>
        <w:rPr>
          <w:rFonts w:ascii="Times New Roman" w:eastAsia="Times New Roman" w:hAnsi="Times New Roman" w:cs="Times New Roman"/>
          <w:sz w:val="24"/>
          <w:szCs w:val="24"/>
        </w:rPr>
      </w:pPr>
    </w:p>
    <w:p w14:paraId="10B966AF" w14:textId="77777777" w:rsidR="00D24FBD" w:rsidRDefault="00D24FBD" w:rsidP="00D24FBD">
      <w:pPr>
        <w:spacing w:line="360" w:lineRule="auto"/>
        <w:jc w:val="both"/>
        <w:rPr>
          <w:rFonts w:ascii="Times New Roman" w:eastAsia="Times New Roman" w:hAnsi="Times New Roman" w:cs="Times New Roman"/>
          <w:sz w:val="24"/>
          <w:szCs w:val="24"/>
        </w:rPr>
      </w:pPr>
    </w:p>
    <w:p w14:paraId="33A512CE" w14:textId="77777777" w:rsidR="00D24FBD" w:rsidRDefault="00D24FBD" w:rsidP="00D24FBD">
      <w:pPr>
        <w:spacing w:line="360" w:lineRule="auto"/>
        <w:jc w:val="both"/>
        <w:rPr>
          <w:rFonts w:ascii="Times New Roman" w:eastAsia="Times New Roman" w:hAnsi="Times New Roman" w:cs="Times New Roman"/>
          <w:sz w:val="24"/>
          <w:szCs w:val="24"/>
        </w:rPr>
      </w:pPr>
    </w:p>
    <w:p w14:paraId="5ECF2A66" w14:textId="77777777" w:rsidR="00D24FBD" w:rsidRDefault="00D24FBD" w:rsidP="00D24FBD">
      <w:pPr>
        <w:spacing w:line="360" w:lineRule="auto"/>
        <w:jc w:val="both"/>
        <w:rPr>
          <w:rFonts w:ascii="Times New Roman" w:eastAsia="Times New Roman" w:hAnsi="Times New Roman" w:cs="Times New Roman"/>
          <w:sz w:val="24"/>
          <w:szCs w:val="24"/>
        </w:rPr>
      </w:pPr>
    </w:p>
    <w:p w14:paraId="4C9A626C" w14:textId="77777777" w:rsidR="00D24FBD" w:rsidRDefault="00D24FBD" w:rsidP="00D24FBD">
      <w:pPr>
        <w:spacing w:line="360" w:lineRule="auto"/>
        <w:jc w:val="both"/>
        <w:rPr>
          <w:rFonts w:ascii="Times New Roman" w:eastAsia="Times New Roman" w:hAnsi="Times New Roman" w:cs="Times New Roman"/>
          <w:sz w:val="24"/>
          <w:szCs w:val="24"/>
        </w:rPr>
      </w:pPr>
    </w:p>
    <w:p w14:paraId="59BE9B21" w14:textId="77777777" w:rsidR="00D24FBD" w:rsidRDefault="00D24FBD" w:rsidP="00D24FBD">
      <w:pPr>
        <w:spacing w:line="360" w:lineRule="auto"/>
        <w:jc w:val="both"/>
        <w:rPr>
          <w:rFonts w:ascii="Times New Roman" w:eastAsia="Times New Roman" w:hAnsi="Times New Roman" w:cs="Times New Roman"/>
          <w:sz w:val="24"/>
          <w:szCs w:val="24"/>
        </w:rPr>
      </w:pPr>
    </w:p>
    <w:p w14:paraId="00522F49" w14:textId="77777777" w:rsidR="00D24FBD" w:rsidRDefault="00D24FBD" w:rsidP="00D24FBD">
      <w:pPr>
        <w:spacing w:line="360" w:lineRule="auto"/>
        <w:jc w:val="both"/>
        <w:rPr>
          <w:rFonts w:ascii="Times New Roman" w:eastAsia="Times New Roman" w:hAnsi="Times New Roman" w:cs="Times New Roman"/>
          <w:sz w:val="24"/>
          <w:szCs w:val="24"/>
        </w:rPr>
      </w:pPr>
    </w:p>
    <w:p w14:paraId="6BECC561" w14:textId="77777777" w:rsidR="00D24FBD" w:rsidRDefault="00D24FBD" w:rsidP="00D24FBD">
      <w:pPr>
        <w:spacing w:line="360" w:lineRule="auto"/>
        <w:jc w:val="both"/>
        <w:rPr>
          <w:rFonts w:ascii="Times New Roman" w:eastAsia="Times New Roman" w:hAnsi="Times New Roman" w:cs="Times New Roman"/>
          <w:sz w:val="24"/>
          <w:szCs w:val="24"/>
        </w:rPr>
      </w:pPr>
    </w:p>
    <w:p w14:paraId="755D0D7A" w14:textId="77777777" w:rsidR="00D24FBD" w:rsidRDefault="00D24FBD" w:rsidP="00D24FBD">
      <w:pPr>
        <w:spacing w:line="360" w:lineRule="auto"/>
        <w:jc w:val="both"/>
        <w:rPr>
          <w:rFonts w:ascii="Times New Roman" w:eastAsia="Times New Roman" w:hAnsi="Times New Roman" w:cs="Times New Roman"/>
          <w:sz w:val="24"/>
          <w:szCs w:val="24"/>
        </w:rPr>
      </w:pPr>
    </w:p>
    <w:p w14:paraId="0DDAF77C" w14:textId="77777777" w:rsidR="00D24FBD" w:rsidRDefault="00D24FBD" w:rsidP="00D24FBD">
      <w:pPr>
        <w:spacing w:line="360" w:lineRule="auto"/>
        <w:jc w:val="both"/>
        <w:rPr>
          <w:rFonts w:ascii="Times New Roman" w:eastAsia="Times New Roman" w:hAnsi="Times New Roman" w:cs="Times New Roman"/>
          <w:sz w:val="24"/>
          <w:szCs w:val="24"/>
        </w:rPr>
      </w:pPr>
    </w:p>
    <w:p w14:paraId="245514C2" w14:textId="77777777" w:rsidR="00D24FBD" w:rsidRDefault="00D24FBD" w:rsidP="00D24FBD">
      <w:pPr>
        <w:spacing w:line="360" w:lineRule="auto"/>
        <w:jc w:val="both"/>
        <w:rPr>
          <w:rFonts w:ascii="Times New Roman" w:eastAsia="Times New Roman" w:hAnsi="Times New Roman" w:cs="Times New Roman"/>
          <w:sz w:val="24"/>
          <w:szCs w:val="24"/>
        </w:rPr>
      </w:pPr>
    </w:p>
    <w:p w14:paraId="6F0A1F9B" w14:textId="77777777" w:rsidR="00D24FBD" w:rsidRDefault="00D24FBD" w:rsidP="00D24FBD">
      <w:pPr>
        <w:spacing w:line="360" w:lineRule="auto"/>
        <w:jc w:val="both"/>
        <w:rPr>
          <w:rFonts w:ascii="Times New Roman" w:eastAsia="Times New Roman" w:hAnsi="Times New Roman" w:cs="Times New Roman"/>
          <w:sz w:val="24"/>
          <w:szCs w:val="24"/>
        </w:rPr>
      </w:pPr>
    </w:p>
    <w:p w14:paraId="726B61EF" w14:textId="77777777" w:rsidR="00D24FBD" w:rsidRDefault="00D24FBD" w:rsidP="00D24FBD">
      <w:pPr>
        <w:spacing w:line="360" w:lineRule="auto"/>
        <w:jc w:val="both"/>
        <w:rPr>
          <w:rFonts w:ascii="Times New Roman" w:eastAsia="Times New Roman" w:hAnsi="Times New Roman" w:cs="Times New Roman"/>
          <w:sz w:val="24"/>
          <w:szCs w:val="24"/>
        </w:rPr>
      </w:pPr>
    </w:p>
    <w:p w14:paraId="1C990BEE" w14:textId="77777777" w:rsidR="00D24FBD" w:rsidRDefault="00D24FBD" w:rsidP="00D24FBD">
      <w:pPr>
        <w:spacing w:line="360" w:lineRule="auto"/>
        <w:jc w:val="both"/>
        <w:rPr>
          <w:rFonts w:ascii="Times New Roman" w:eastAsia="Times New Roman" w:hAnsi="Times New Roman" w:cs="Times New Roman"/>
          <w:sz w:val="24"/>
          <w:szCs w:val="24"/>
        </w:rPr>
      </w:pPr>
    </w:p>
    <w:p w14:paraId="366B77E9" w14:textId="77777777" w:rsidR="00D24FBD" w:rsidRDefault="00D24FBD" w:rsidP="00D24FBD">
      <w:pPr>
        <w:spacing w:line="360" w:lineRule="auto"/>
        <w:jc w:val="both"/>
        <w:rPr>
          <w:rFonts w:ascii="Times New Roman" w:eastAsia="Times New Roman" w:hAnsi="Times New Roman" w:cs="Times New Roman"/>
          <w:sz w:val="24"/>
          <w:szCs w:val="24"/>
        </w:rPr>
      </w:pPr>
    </w:p>
    <w:p w14:paraId="53E4064D" w14:textId="77777777" w:rsidR="00D24FBD" w:rsidRDefault="00D24FBD" w:rsidP="00D24FBD">
      <w:pPr>
        <w:spacing w:line="360" w:lineRule="auto"/>
        <w:jc w:val="both"/>
        <w:rPr>
          <w:rFonts w:ascii="Times New Roman" w:eastAsia="Times New Roman" w:hAnsi="Times New Roman" w:cs="Times New Roman"/>
          <w:sz w:val="24"/>
          <w:szCs w:val="24"/>
        </w:rPr>
      </w:pPr>
    </w:p>
    <w:p w14:paraId="6DD29DF3" w14:textId="77777777" w:rsidR="00D24FBD" w:rsidRDefault="00D24FBD" w:rsidP="00D24FBD">
      <w:pPr>
        <w:spacing w:line="360" w:lineRule="auto"/>
        <w:jc w:val="both"/>
        <w:rPr>
          <w:rFonts w:ascii="Times New Roman" w:eastAsia="Times New Roman" w:hAnsi="Times New Roman" w:cs="Times New Roman"/>
          <w:sz w:val="24"/>
          <w:szCs w:val="24"/>
        </w:rPr>
      </w:pPr>
    </w:p>
    <w:p w14:paraId="44025549" w14:textId="77777777" w:rsidR="00D24FBD" w:rsidRDefault="00D24FBD" w:rsidP="00D24FBD">
      <w:pPr>
        <w:spacing w:line="360" w:lineRule="auto"/>
        <w:jc w:val="both"/>
        <w:rPr>
          <w:rFonts w:ascii="Times New Roman" w:eastAsia="Times New Roman" w:hAnsi="Times New Roman" w:cs="Times New Roman"/>
          <w:sz w:val="24"/>
          <w:szCs w:val="24"/>
        </w:rPr>
      </w:pPr>
    </w:p>
    <w:p w14:paraId="288E9B7A" w14:textId="77777777" w:rsidR="00D24FBD" w:rsidRDefault="00D24FBD" w:rsidP="00D24FBD">
      <w:pPr>
        <w:spacing w:line="360" w:lineRule="auto"/>
        <w:jc w:val="both"/>
        <w:rPr>
          <w:rFonts w:ascii="Times New Roman" w:eastAsia="Times New Roman" w:hAnsi="Times New Roman" w:cs="Times New Roman"/>
          <w:sz w:val="24"/>
          <w:szCs w:val="24"/>
        </w:rPr>
      </w:pPr>
    </w:p>
    <w:p w14:paraId="01EF5584" w14:textId="77777777" w:rsidR="00D24FBD" w:rsidRDefault="00D24FBD" w:rsidP="00D24FBD">
      <w:pPr>
        <w:spacing w:line="360" w:lineRule="auto"/>
        <w:jc w:val="both"/>
        <w:rPr>
          <w:rFonts w:ascii="Times New Roman" w:eastAsia="Times New Roman" w:hAnsi="Times New Roman" w:cs="Times New Roman"/>
          <w:sz w:val="24"/>
          <w:szCs w:val="24"/>
        </w:rPr>
      </w:pPr>
    </w:p>
    <w:p w14:paraId="55B05349" w14:textId="77777777" w:rsidR="00D24FBD" w:rsidRDefault="00D24FBD" w:rsidP="00D24FBD">
      <w:pPr>
        <w:spacing w:line="360" w:lineRule="auto"/>
        <w:jc w:val="both"/>
        <w:rPr>
          <w:rFonts w:ascii="Times New Roman" w:eastAsia="Times New Roman" w:hAnsi="Times New Roman" w:cs="Times New Roman"/>
          <w:sz w:val="24"/>
          <w:szCs w:val="24"/>
        </w:rPr>
      </w:pPr>
    </w:p>
    <w:p w14:paraId="68780969" w14:textId="77777777" w:rsidR="00D24FBD" w:rsidRDefault="00D24FBD" w:rsidP="00D24FBD">
      <w:pPr>
        <w:spacing w:line="360" w:lineRule="auto"/>
        <w:jc w:val="both"/>
        <w:rPr>
          <w:rFonts w:ascii="Times New Roman" w:eastAsia="Times New Roman" w:hAnsi="Times New Roman" w:cs="Times New Roman"/>
          <w:sz w:val="24"/>
          <w:szCs w:val="24"/>
        </w:rPr>
      </w:pPr>
    </w:p>
    <w:p w14:paraId="600DF595" w14:textId="77777777" w:rsidR="00D24FBD" w:rsidRDefault="00D24FBD" w:rsidP="00D24FBD">
      <w:pPr>
        <w:spacing w:line="360" w:lineRule="auto"/>
        <w:jc w:val="both"/>
        <w:rPr>
          <w:rFonts w:ascii="Times New Roman" w:eastAsia="Times New Roman" w:hAnsi="Times New Roman" w:cs="Times New Roman"/>
          <w:sz w:val="24"/>
          <w:szCs w:val="24"/>
        </w:rPr>
      </w:pPr>
    </w:p>
    <w:p w14:paraId="12933950" w14:textId="77777777" w:rsidR="00D24FBD" w:rsidRDefault="00D24FBD" w:rsidP="00D24FBD">
      <w:pPr>
        <w:spacing w:line="360" w:lineRule="auto"/>
        <w:jc w:val="both"/>
        <w:rPr>
          <w:rFonts w:ascii="Times New Roman" w:eastAsia="Times New Roman" w:hAnsi="Times New Roman" w:cs="Times New Roman"/>
          <w:sz w:val="24"/>
          <w:szCs w:val="24"/>
        </w:rPr>
      </w:pPr>
    </w:p>
    <w:p w14:paraId="350A5FEB" w14:textId="77777777" w:rsidR="00D24FBD" w:rsidRDefault="00D24FBD" w:rsidP="00D24FBD">
      <w:pPr>
        <w:spacing w:line="360" w:lineRule="auto"/>
        <w:jc w:val="both"/>
        <w:rPr>
          <w:rFonts w:ascii="Times New Roman" w:eastAsia="Times New Roman" w:hAnsi="Times New Roman" w:cs="Times New Roman"/>
          <w:sz w:val="24"/>
          <w:szCs w:val="24"/>
        </w:rPr>
      </w:pPr>
    </w:p>
    <w:p w14:paraId="6A0E9A80" w14:textId="77777777" w:rsidR="00D24FBD" w:rsidRDefault="00D24FBD" w:rsidP="00D24FBD">
      <w:pPr>
        <w:spacing w:line="360" w:lineRule="auto"/>
        <w:jc w:val="both"/>
        <w:rPr>
          <w:rFonts w:ascii="Times New Roman" w:eastAsia="Times New Roman" w:hAnsi="Times New Roman" w:cs="Times New Roman"/>
          <w:sz w:val="24"/>
          <w:szCs w:val="24"/>
        </w:rPr>
      </w:pPr>
    </w:p>
    <w:p w14:paraId="4D4A226D" w14:textId="77777777" w:rsidR="00D24FBD" w:rsidRDefault="00D24FBD" w:rsidP="00D24FBD">
      <w:pPr>
        <w:spacing w:line="360" w:lineRule="auto"/>
        <w:jc w:val="both"/>
        <w:rPr>
          <w:rFonts w:ascii="Times New Roman" w:eastAsia="Times New Roman" w:hAnsi="Times New Roman" w:cs="Times New Roman"/>
          <w:sz w:val="24"/>
          <w:szCs w:val="24"/>
        </w:rPr>
      </w:pPr>
    </w:p>
    <w:p w14:paraId="30178817" w14:textId="77777777" w:rsidR="00D24FBD" w:rsidRDefault="00D24FBD" w:rsidP="00D24FBD">
      <w:pPr>
        <w:spacing w:line="360" w:lineRule="auto"/>
        <w:jc w:val="both"/>
        <w:rPr>
          <w:rFonts w:ascii="Times New Roman" w:eastAsia="Times New Roman" w:hAnsi="Times New Roman" w:cs="Times New Roman"/>
          <w:sz w:val="24"/>
          <w:szCs w:val="24"/>
        </w:rPr>
      </w:pPr>
    </w:p>
    <w:p w14:paraId="11CCA1B1" w14:textId="77777777" w:rsidR="00D24FBD" w:rsidRDefault="00D24FBD" w:rsidP="00D24FBD">
      <w:pPr>
        <w:spacing w:line="360" w:lineRule="auto"/>
        <w:jc w:val="both"/>
        <w:rPr>
          <w:rFonts w:ascii="Times New Roman" w:eastAsia="Times New Roman" w:hAnsi="Times New Roman" w:cs="Times New Roman"/>
          <w:sz w:val="24"/>
          <w:szCs w:val="24"/>
        </w:rPr>
      </w:pPr>
    </w:p>
    <w:p w14:paraId="7263B3C7" w14:textId="77777777" w:rsidR="00D24FBD" w:rsidRDefault="00D24FBD" w:rsidP="00D24FBD">
      <w:pPr>
        <w:spacing w:line="360" w:lineRule="auto"/>
        <w:jc w:val="both"/>
        <w:rPr>
          <w:rFonts w:ascii="Times New Roman" w:eastAsia="Times New Roman" w:hAnsi="Times New Roman" w:cs="Times New Roman"/>
          <w:sz w:val="24"/>
          <w:szCs w:val="24"/>
        </w:rPr>
      </w:pPr>
    </w:p>
    <w:p w14:paraId="75F4C723" w14:textId="77777777" w:rsidR="00D24FBD" w:rsidRDefault="00D24FBD" w:rsidP="00D24FBD">
      <w:pPr>
        <w:spacing w:line="360" w:lineRule="auto"/>
        <w:jc w:val="both"/>
        <w:rPr>
          <w:rFonts w:ascii="Times New Roman" w:eastAsia="Times New Roman" w:hAnsi="Times New Roman" w:cs="Times New Roman"/>
          <w:sz w:val="24"/>
          <w:szCs w:val="24"/>
        </w:rPr>
      </w:pPr>
    </w:p>
    <w:p w14:paraId="4A886EA5" w14:textId="77777777" w:rsidR="00D24FBD" w:rsidRDefault="00D24FBD" w:rsidP="00D24FBD">
      <w:pPr>
        <w:spacing w:line="360" w:lineRule="auto"/>
        <w:jc w:val="both"/>
        <w:rPr>
          <w:rFonts w:ascii="Times New Roman" w:eastAsia="Times New Roman" w:hAnsi="Times New Roman" w:cs="Times New Roman"/>
          <w:sz w:val="24"/>
          <w:szCs w:val="24"/>
        </w:rPr>
      </w:pPr>
    </w:p>
    <w:p w14:paraId="6F097D31" w14:textId="77777777" w:rsidR="00D24FBD" w:rsidRDefault="00D24FBD" w:rsidP="00D24FBD">
      <w:pPr>
        <w:spacing w:line="360" w:lineRule="auto"/>
        <w:jc w:val="both"/>
        <w:rPr>
          <w:rFonts w:ascii="Times New Roman" w:eastAsia="Times New Roman" w:hAnsi="Times New Roman" w:cs="Times New Roman"/>
          <w:sz w:val="24"/>
          <w:szCs w:val="24"/>
        </w:rPr>
      </w:pPr>
    </w:p>
    <w:p w14:paraId="5A14A50E" w14:textId="77777777" w:rsidR="00D24FBD" w:rsidRDefault="00D24FBD" w:rsidP="00D24FBD">
      <w:pPr>
        <w:spacing w:line="360" w:lineRule="auto"/>
        <w:jc w:val="both"/>
        <w:rPr>
          <w:rFonts w:ascii="Times New Roman" w:eastAsia="Times New Roman" w:hAnsi="Times New Roman" w:cs="Times New Roman"/>
          <w:sz w:val="24"/>
          <w:szCs w:val="24"/>
        </w:rPr>
      </w:pPr>
    </w:p>
    <w:p w14:paraId="650CE56C" w14:textId="77777777" w:rsidR="00D24FBD" w:rsidRDefault="00D24FBD" w:rsidP="00D24FBD">
      <w:pPr>
        <w:spacing w:line="360" w:lineRule="auto"/>
        <w:jc w:val="both"/>
        <w:rPr>
          <w:rFonts w:ascii="Times New Roman" w:eastAsia="Times New Roman" w:hAnsi="Times New Roman" w:cs="Times New Roman"/>
          <w:sz w:val="24"/>
          <w:szCs w:val="24"/>
        </w:rPr>
      </w:pPr>
    </w:p>
    <w:p w14:paraId="3ACA4A2F" w14:textId="77777777" w:rsidR="00D24FBD" w:rsidRDefault="00D24FBD" w:rsidP="00D24FBD">
      <w:pPr>
        <w:spacing w:line="360" w:lineRule="auto"/>
        <w:jc w:val="both"/>
        <w:rPr>
          <w:rFonts w:ascii="Times New Roman" w:eastAsia="Times New Roman" w:hAnsi="Times New Roman" w:cs="Times New Roman"/>
          <w:sz w:val="24"/>
          <w:szCs w:val="24"/>
        </w:rPr>
      </w:pPr>
    </w:p>
    <w:p w14:paraId="7D8CC0C4" w14:textId="77777777" w:rsidR="00D24FBD" w:rsidRDefault="00D24FBD" w:rsidP="00D24FBD">
      <w:pPr>
        <w:spacing w:line="360" w:lineRule="auto"/>
        <w:jc w:val="both"/>
        <w:rPr>
          <w:rFonts w:ascii="Times New Roman" w:eastAsia="Times New Roman" w:hAnsi="Times New Roman" w:cs="Times New Roman"/>
          <w:sz w:val="24"/>
          <w:szCs w:val="24"/>
        </w:rPr>
      </w:pPr>
    </w:p>
    <w:p w14:paraId="1BCC1B49" w14:textId="77777777" w:rsidR="00D24FBD" w:rsidRDefault="00D24FBD" w:rsidP="00D24FBD">
      <w:pPr>
        <w:spacing w:line="360" w:lineRule="auto"/>
        <w:jc w:val="both"/>
        <w:rPr>
          <w:rFonts w:ascii="Times New Roman" w:eastAsia="Times New Roman" w:hAnsi="Times New Roman" w:cs="Times New Roman"/>
          <w:sz w:val="24"/>
          <w:szCs w:val="24"/>
        </w:rPr>
      </w:pPr>
    </w:p>
    <w:p w14:paraId="003F9192" w14:textId="77777777" w:rsidR="00D24FBD" w:rsidRDefault="00D24FBD" w:rsidP="00D24FBD">
      <w:pPr>
        <w:spacing w:line="360" w:lineRule="auto"/>
        <w:jc w:val="both"/>
        <w:rPr>
          <w:rFonts w:ascii="Times New Roman" w:eastAsia="Times New Roman" w:hAnsi="Times New Roman" w:cs="Times New Roman"/>
          <w:sz w:val="24"/>
          <w:szCs w:val="24"/>
        </w:rPr>
      </w:pPr>
    </w:p>
    <w:p w14:paraId="21C03D8C" w14:textId="77777777" w:rsidR="00D24FBD" w:rsidRDefault="00D24FBD" w:rsidP="00D24FBD">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p w14:paraId="000A1009" w14:textId="77777777" w:rsidR="00144662" w:rsidRDefault="00144662"/>
    <w:sectPr w:rsidR="001446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43C9868"/>
    <w:lvl w:ilvl="0" w:tplc="B02E4F4E">
      <w:start w:val="1"/>
      <w:numFmt w:val="decimal"/>
      <w:lvlText w:val="%1."/>
      <w:lvlJc w:val="left"/>
      <w:pPr>
        <w:ind w:left="0" w:firstLine="0"/>
      </w:pPr>
    </w:lvl>
    <w:lvl w:ilvl="1" w:tplc="F800CF56">
      <w:start w:val="1"/>
      <w:numFmt w:val="lowerLetter"/>
      <w:lvlText w:val="%2)"/>
      <w:lvlJc w:val="left"/>
      <w:pPr>
        <w:ind w:left="0" w:firstLine="0"/>
      </w:pPr>
    </w:lvl>
    <w:lvl w:ilvl="2" w:tplc="901AD8D0">
      <w:start w:val="1"/>
      <w:numFmt w:val="bullet"/>
      <w:lvlText w:val=""/>
      <w:lvlJc w:val="left"/>
      <w:pPr>
        <w:ind w:left="0" w:firstLine="0"/>
      </w:pPr>
    </w:lvl>
    <w:lvl w:ilvl="3" w:tplc="1AAECEDA">
      <w:start w:val="1"/>
      <w:numFmt w:val="bullet"/>
      <w:lvlText w:val=""/>
      <w:lvlJc w:val="left"/>
      <w:pPr>
        <w:ind w:left="0" w:firstLine="0"/>
      </w:pPr>
    </w:lvl>
    <w:lvl w:ilvl="4" w:tplc="25CECBF2">
      <w:start w:val="1"/>
      <w:numFmt w:val="bullet"/>
      <w:lvlText w:val=""/>
      <w:lvlJc w:val="left"/>
      <w:pPr>
        <w:ind w:left="0" w:firstLine="0"/>
      </w:pPr>
    </w:lvl>
    <w:lvl w:ilvl="5" w:tplc="829AAF44">
      <w:start w:val="1"/>
      <w:numFmt w:val="bullet"/>
      <w:lvlText w:val=""/>
      <w:lvlJc w:val="left"/>
      <w:pPr>
        <w:ind w:left="0" w:firstLine="0"/>
      </w:pPr>
    </w:lvl>
    <w:lvl w:ilvl="6" w:tplc="629201B0">
      <w:start w:val="1"/>
      <w:numFmt w:val="bullet"/>
      <w:lvlText w:val=""/>
      <w:lvlJc w:val="left"/>
      <w:pPr>
        <w:ind w:left="0" w:firstLine="0"/>
      </w:pPr>
    </w:lvl>
    <w:lvl w:ilvl="7" w:tplc="329C076E">
      <w:start w:val="1"/>
      <w:numFmt w:val="bullet"/>
      <w:lvlText w:val=""/>
      <w:lvlJc w:val="left"/>
      <w:pPr>
        <w:ind w:left="0" w:firstLine="0"/>
      </w:pPr>
    </w:lvl>
    <w:lvl w:ilvl="8" w:tplc="87D2E574">
      <w:start w:val="1"/>
      <w:numFmt w:val="bullet"/>
      <w:lvlText w:val=""/>
      <w:lvlJc w:val="left"/>
      <w:pPr>
        <w:ind w:left="0" w:firstLine="0"/>
      </w:pPr>
    </w:lvl>
  </w:abstractNum>
  <w:abstractNum w:abstractNumId="1" w15:restartNumberingAfterBreak="0">
    <w:nsid w:val="00000002"/>
    <w:multiLevelType w:val="hybridMultilevel"/>
    <w:tmpl w:val="66334872"/>
    <w:lvl w:ilvl="0" w:tplc="38B605C8">
      <w:start w:val="1"/>
      <w:numFmt w:val="decimal"/>
      <w:lvlText w:val="%1."/>
      <w:lvlJc w:val="left"/>
      <w:pPr>
        <w:ind w:left="0" w:firstLine="0"/>
      </w:pPr>
    </w:lvl>
    <w:lvl w:ilvl="1" w:tplc="35C8CA86">
      <w:start w:val="1"/>
      <w:numFmt w:val="bullet"/>
      <w:lvlText w:val=""/>
      <w:lvlJc w:val="left"/>
      <w:pPr>
        <w:ind w:left="0" w:firstLine="0"/>
      </w:pPr>
    </w:lvl>
    <w:lvl w:ilvl="2" w:tplc="1B201276">
      <w:start w:val="1"/>
      <w:numFmt w:val="bullet"/>
      <w:lvlText w:val=""/>
      <w:lvlJc w:val="left"/>
      <w:pPr>
        <w:ind w:left="0" w:firstLine="0"/>
      </w:pPr>
    </w:lvl>
    <w:lvl w:ilvl="3" w:tplc="A2D8BED4">
      <w:start w:val="1"/>
      <w:numFmt w:val="bullet"/>
      <w:lvlText w:val=""/>
      <w:lvlJc w:val="left"/>
      <w:pPr>
        <w:ind w:left="0" w:firstLine="0"/>
      </w:pPr>
    </w:lvl>
    <w:lvl w:ilvl="4" w:tplc="703C2436">
      <w:start w:val="1"/>
      <w:numFmt w:val="bullet"/>
      <w:lvlText w:val=""/>
      <w:lvlJc w:val="left"/>
      <w:pPr>
        <w:ind w:left="0" w:firstLine="0"/>
      </w:pPr>
    </w:lvl>
    <w:lvl w:ilvl="5" w:tplc="7B64429E">
      <w:start w:val="1"/>
      <w:numFmt w:val="bullet"/>
      <w:lvlText w:val=""/>
      <w:lvlJc w:val="left"/>
      <w:pPr>
        <w:ind w:left="0" w:firstLine="0"/>
      </w:pPr>
    </w:lvl>
    <w:lvl w:ilvl="6" w:tplc="08260184">
      <w:start w:val="1"/>
      <w:numFmt w:val="bullet"/>
      <w:lvlText w:val=""/>
      <w:lvlJc w:val="left"/>
      <w:pPr>
        <w:ind w:left="0" w:firstLine="0"/>
      </w:pPr>
    </w:lvl>
    <w:lvl w:ilvl="7" w:tplc="9788D6C6">
      <w:start w:val="1"/>
      <w:numFmt w:val="bullet"/>
      <w:lvlText w:val=""/>
      <w:lvlJc w:val="left"/>
      <w:pPr>
        <w:ind w:left="0" w:firstLine="0"/>
      </w:pPr>
    </w:lvl>
    <w:lvl w:ilvl="8" w:tplc="20BAC610">
      <w:start w:val="1"/>
      <w:numFmt w:val="bullet"/>
      <w:lvlText w:val=""/>
      <w:lvlJc w:val="left"/>
      <w:pPr>
        <w:ind w:left="0" w:firstLine="0"/>
      </w:pPr>
    </w:lvl>
  </w:abstractNum>
  <w:abstractNum w:abstractNumId="2" w15:restartNumberingAfterBreak="0">
    <w:nsid w:val="3A685BFA"/>
    <w:multiLevelType w:val="hybridMultilevel"/>
    <w:tmpl w:val="C19C00D6"/>
    <w:lvl w:ilvl="0" w:tplc="40090017">
      <w:start w:val="1"/>
      <w:numFmt w:val="lowerLetter"/>
      <w:lvlText w:val="%1)"/>
      <w:lvlJc w:val="left"/>
      <w:pPr>
        <w:ind w:left="1352"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3" w15:restartNumberingAfterBreak="0">
    <w:nsid w:val="784A0ECC"/>
    <w:multiLevelType w:val="hybridMultilevel"/>
    <w:tmpl w:val="8FB46BD2"/>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4" w15:restartNumberingAfterBreak="0">
    <w:nsid w:val="7B635206"/>
    <w:multiLevelType w:val="hybridMultilevel"/>
    <w:tmpl w:val="8FB46BD2"/>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num w:numId="1" w16cid:durableId="1536774214">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 w16cid:durableId="15286376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635932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517044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7183637">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B0"/>
    <w:rsid w:val="00144662"/>
    <w:rsid w:val="00156AB0"/>
    <w:rsid w:val="001F517F"/>
    <w:rsid w:val="00640333"/>
    <w:rsid w:val="00B64275"/>
    <w:rsid w:val="00D24FBD"/>
    <w:rsid w:val="00F20E1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80DEB"/>
  <w15:chartTrackingRefBased/>
  <w15:docId w15:val="{E23A27C6-4983-444D-9309-7A7F4EDD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FBD"/>
    <w:pPr>
      <w:spacing w:after="0" w:line="240" w:lineRule="auto"/>
    </w:pPr>
    <w:rPr>
      <w:rFonts w:ascii="Calibri" w:eastAsia="Calibri" w:hAnsi="Calibri" w:cs="Arial"/>
      <w:sz w:val="20"/>
      <w:szCs w:val="2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4FBD"/>
    <w:rPr>
      <w:color w:val="0563C1" w:themeColor="hyperlink"/>
      <w:u w:val="single"/>
    </w:rPr>
  </w:style>
  <w:style w:type="paragraph" w:styleId="ListParagraph">
    <w:name w:val="List Paragraph"/>
    <w:basedOn w:val="Normal"/>
    <w:uiPriority w:val="34"/>
    <w:qFormat/>
    <w:rsid w:val="00D24FBD"/>
    <w:pPr>
      <w:ind w:left="720"/>
      <w:contextualSpacing/>
    </w:pPr>
  </w:style>
  <w:style w:type="table" w:styleId="TableGrid">
    <w:name w:val="Table Grid"/>
    <w:basedOn w:val="TableNormal"/>
    <w:uiPriority w:val="59"/>
    <w:rsid w:val="00D24FBD"/>
    <w:pPr>
      <w:spacing w:after="0" w:line="240" w:lineRule="auto"/>
    </w:pPr>
    <w:rPr>
      <w:rFonts w:ascii="Calibri" w:eastAsia="Calibri" w:hAnsi="Calibri" w:cs="Arial"/>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642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156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u.remotlog.com/resources" TargetMode="External"/><Relationship Id="rId3" Type="http://schemas.openxmlformats.org/officeDocument/2006/relationships/settings" Target="settings.xml"/><Relationship Id="rId7" Type="http://schemas.openxmlformats.org/officeDocument/2006/relationships/hyperlink" Target="http://www.jstor.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pa.org" TargetMode="External"/><Relationship Id="rId11" Type="http://schemas.openxmlformats.org/officeDocument/2006/relationships/fontTable" Target="fontTable.xml"/><Relationship Id="rId5" Type="http://schemas.openxmlformats.org/officeDocument/2006/relationships/hyperlink" Target="https://www.researchgate.net/" TargetMode="External"/><Relationship Id="rId10" Type="http://schemas.openxmlformats.org/officeDocument/2006/relationships/hyperlink" Target="https://workplacepsychology.pressbooks.com/chapter/psy104_ch01/" TargetMode="External"/><Relationship Id="rId4" Type="http://schemas.openxmlformats.org/officeDocument/2006/relationships/webSettings" Target="webSettings.xml"/><Relationship Id="rId9" Type="http://schemas.openxmlformats.org/officeDocument/2006/relationships/hyperlink" Target="https://sk.sagepub.com/books/understanding-occupational-and-organizational-psychology/n3.x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863</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suruchi bhatia</dc:creator>
  <cp:keywords/>
  <dc:description/>
  <cp:lastModifiedBy>Anika</cp:lastModifiedBy>
  <cp:revision>2</cp:revision>
  <dcterms:created xsi:type="dcterms:W3CDTF">2022-09-10T15:40:00Z</dcterms:created>
  <dcterms:modified xsi:type="dcterms:W3CDTF">2022-09-10T15:40:00Z</dcterms:modified>
</cp:coreProperties>
</file>